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7E4" w14:textId="6108390D" w:rsidR="00902B3F" w:rsidRPr="002A205D" w:rsidRDefault="00902B3F" w:rsidP="004B1B25">
      <w:pPr>
        <w:shd w:val="clear" w:color="auto" w:fill="FFFFFF"/>
        <w:spacing w:after="0" w:line="276" w:lineRule="auto"/>
        <w:contextualSpacing/>
        <w:jc w:val="both"/>
        <w:outlineLvl w:val="2"/>
        <w:rPr>
          <w:rFonts w:eastAsia="Times New Roman"/>
          <w:color w:val="1C1E21"/>
          <w:lang w:eastAsia="hu-HU"/>
        </w:rPr>
      </w:pPr>
    </w:p>
    <w:p w14:paraId="73CE10CC" w14:textId="51A3E3DB" w:rsidR="002A205D" w:rsidRPr="002A205D" w:rsidRDefault="002A205D" w:rsidP="004B1B25">
      <w:pPr>
        <w:shd w:val="clear" w:color="auto" w:fill="FFFFFF"/>
        <w:spacing w:after="0" w:line="276" w:lineRule="auto"/>
        <w:contextualSpacing/>
        <w:jc w:val="center"/>
        <w:outlineLvl w:val="2"/>
        <w:rPr>
          <w:rFonts w:eastAsia="Times New Roman"/>
          <w:b/>
          <w:bCs/>
          <w:color w:val="1D2129"/>
          <w:lang w:eastAsia="hu-HU"/>
        </w:rPr>
      </w:pPr>
      <w:r w:rsidRPr="002A205D">
        <w:rPr>
          <w:rFonts w:eastAsia="Times New Roman"/>
          <w:b/>
          <w:bCs/>
          <w:color w:val="1D2129"/>
          <w:lang w:eastAsia="hu-HU"/>
        </w:rPr>
        <w:t>I.</w:t>
      </w:r>
    </w:p>
    <w:p w14:paraId="1BFC2746" w14:textId="0EF4DE85" w:rsidR="003560D8" w:rsidRPr="002A205D" w:rsidRDefault="003560D8" w:rsidP="004B1B25">
      <w:pPr>
        <w:shd w:val="clear" w:color="auto" w:fill="FFFFFF"/>
        <w:spacing w:after="0" w:line="276" w:lineRule="auto"/>
        <w:contextualSpacing/>
        <w:jc w:val="center"/>
        <w:outlineLvl w:val="2"/>
        <w:rPr>
          <w:rFonts w:eastAsia="Times New Roman"/>
          <w:b/>
          <w:bCs/>
          <w:color w:val="1D2129"/>
          <w:lang w:eastAsia="hu-HU"/>
        </w:rPr>
      </w:pPr>
      <w:r w:rsidRPr="002A205D">
        <w:rPr>
          <w:rFonts w:eastAsia="Times New Roman"/>
          <w:b/>
          <w:bCs/>
          <w:color w:val="1D2129"/>
          <w:lang w:eastAsia="hu-HU"/>
        </w:rPr>
        <w:t>Részvételi- és Játékszabályzat</w:t>
      </w:r>
    </w:p>
    <w:p w14:paraId="65010090" w14:textId="5CBDD0E2" w:rsidR="00666144" w:rsidRPr="002A205D" w:rsidRDefault="00666144" w:rsidP="004B1B25">
      <w:pPr>
        <w:shd w:val="clear" w:color="auto" w:fill="FFFFFF"/>
        <w:spacing w:after="0" w:line="276" w:lineRule="auto"/>
        <w:contextualSpacing/>
        <w:jc w:val="center"/>
        <w:outlineLvl w:val="2"/>
        <w:rPr>
          <w:rFonts w:eastAsia="Times New Roman"/>
          <w:i/>
          <w:iCs/>
          <w:color w:val="1D2129"/>
          <w:lang w:eastAsia="hu-HU"/>
        </w:rPr>
      </w:pPr>
      <w:r w:rsidRPr="002A205D">
        <w:rPr>
          <w:rFonts w:eastAsia="Times New Roman"/>
          <w:color w:val="1D2129"/>
          <w:lang w:eastAsia="hu-HU"/>
        </w:rPr>
        <w:t>„</w:t>
      </w:r>
      <w:proofErr w:type="spellStart"/>
      <w:r w:rsidR="0079567A">
        <w:rPr>
          <w:rFonts w:eastAsia="Times New Roman"/>
          <w:i/>
          <w:iCs/>
          <w:color w:val="1D2129"/>
          <w:lang w:eastAsia="hu-HU"/>
        </w:rPr>
        <w:t>Halloween</w:t>
      </w:r>
      <w:proofErr w:type="spellEnd"/>
      <w:r w:rsidR="0079567A">
        <w:rPr>
          <w:rFonts w:eastAsia="Times New Roman"/>
          <w:i/>
          <w:iCs/>
          <w:color w:val="1D2129"/>
          <w:lang w:eastAsia="hu-HU"/>
        </w:rPr>
        <w:t xml:space="preserve"> séta</w:t>
      </w:r>
      <w:r w:rsidRPr="002A205D">
        <w:rPr>
          <w:rFonts w:eastAsia="Times New Roman"/>
          <w:i/>
          <w:iCs/>
          <w:color w:val="1D2129"/>
          <w:lang w:eastAsia="hu-HU"/>
        </w:rPr>
        <w:t xml:space="preserve"> a </w:t>
      </w:r>
      <w:proofErr w:type="spellStart"/>
      <w:r w:rsidRPr="002A205D">
        <w:rPr>
          <w:rFonts w:eastAsia="Times New Roman"/>
          <w:i/>
          <w:iCs/>
          <w:color w:val="1D2129"/>
          <w:lang w:eastAsia="hu-HU"/>
        </w:rPr>
        <w:t>Hungaroringen</w:t>
      </w:r>
      <w:proofErr w:type="spellEnd"/>
      <w:r w:rsidRPr="002A205D">
        <w:rPr>
          <w:rFonts w:eastAsia="Times New Roman"/>
          <w:i/>
          <w:iCs/>
          <w:color w:val="1D2129"/>
          <w:lang w:eastAsia="hu-HU"/>
        </w:rPr>
        <w:t>” című játékhoz</w:t>
      </w:r>
    </w:p>
    <w:p w14:paraId="1DE198A7" w14:textId="77777777" w:rsidR="002A205D" w:rsidRPr="002A205D" w:rsidRDefault="002A205D" w:rsidP="004B1B25">
      <w:pPr>
        <w:shd w:val="clear" w:color="auto" w:fill="FFFFFF"/>
        <w:spacing w:after="0" w:line="276" w:lineRule="auto"/>
        <w:contextualSpacing/>
        <w:jc w:val="center"/>
        <w:outlineLvl w:val="2"/>
        <w:rPr>
          <w:rFonts w:eastAsia="Times New Roman"/>
          <w:b/>
          <w:bCs/>
          <w:color w:val="1D2129"/>
          <w:lang w:eastAsia="hu-HU"/>
        </w:rPr>
      </w:pPr>
    </w:p>
    <w:p w14:paraId="336817D5" w14:textId="1EC1FDF6" w:rsidR="00091730" w:rsidRDefault="00346895" w:rsidP="004B1B25">
      <w:pPr>
        <w:pStyle w:val="Listaszerbekezds"/>
        <w:numPr>
          <w:ilvl w:val="0"/>
          <w:numId w:val="8"/>
        </w:numPr>
        <w:spacing w:after="0" w:line="276" w:lineRule="auto"/>
        <w:ind w:left="567" w:hanging="567"/>
        <w:rPr>
          <w:rFonts w:ascii="Arial" w:hAnsi="Arial" w:cs="Arial"/>
          <w:b/>
          <w:bCs/>
        </w:rPr>
      </w:pPr>
      <w:r w:rsidRPr="002A205D">
        <w:rPr>
          <w:rFonts w:ascii="Arial" w:hAnsi="Arial" w:cs="Arial"/>
          <w:b/>
          <w:bCs/>
        </w:rPr>
        <w:t>A játékszervező</w:t>
      </w:r>
      <w:r w:rsidR="00902B3F" w:rsidRPr="002A205D">
        <w:rPr>
          <w:rFonts w:ascii="Arial" w:hAnsi="Arial" w:cs="Arial"/>
          <w:b/>
          <w:bCs/>
        </w:rPr>
        <w:t>:</w:t>
      </w:r>
    </w:p>
    <w:p w14:paraId="41638A0E" w14:textId="77777777" w:rsidR="002A205D" w:rsidRPr="002A205D" w:rsidRDefault="002A205D" w:rsidP="004B1B25">
      <w:pPr>
        <w:pStyle w:val="Listaszerbekezds"/>
        <w:spacing w:after="0" w:line="276" w:lineRule="auto"/>
        <w:ind w:left="0"/>
        <w:rPr>
          <w:rFonts w:ascii="Arial" w:hAnsi="Arial" w:cs="Arial"/>
          <w:b/>
          <w:bCs/>
        </w:rPr>
      </w:pPr>
    </w:p>
    <w:p w14:paraId="0F7FD76A" w14:textId="355F4450" w:rsidR="00666144" w:rsidRPr="002A205D" w:rsidRDefault="00666144" w:rsidP="004B1B25">
      <w:pPr>
        <w:spacing w:after="0" w:line="276" w:lineRule="auto"/>
        <w:contextualSpacing/>
        <w:jc w:val="both"/>
      </w:pPr>
      <w:r w:rsidRPr="004B1B25">
        <w:t>A „</w:t>
      </w:r>
      <w:r w:rsidRPr="002A205D">
        <w:rPr>
          <w:rFonts w:eastAsia="Times New Roman"/>
          <w:color w:val="1D2129"/>
          <w:lang w:eastAsia="hu-HU"/>
        </w:rPr>
        <w:t xml:space="preserve">Sétálj egyet a </w:t>
      </w:r>
      <w:proofErr w:type="spellStart"/>
      <w:r w:rsidRPr="002A205D">
        <w:rPr>
          <w:rFonts w:eastAsia="Times New Roman"/>
          <w:color w:val="1D2129"/>
          <w:lang w:eastAsia="hu-HU"/>
        </w:rPr>
        <w:t>Hungaroringen</w:t>
      </w:r>
      <w:proofErr w:type="spellEnd"/>
      <w:r w:rsidRPr="004B1B25">
        <w:t>” című játék (</w:t>
      </w:r>
      <w:r w:rsidRPr="004B1B25">
        <w:rPr>
          <w:b/>
        </w:rPr>
        <w:t>„Játék”</w:t>
      </w:r>
      <w:r w:rsidRPr="004B1B25">
        <w:t xml:space="preserve">) szervezője a </w:t>
      </w:r>
      <w:r w:rsidRPr="004B1B25">
        <w:rPr>
          <w:b/>
          <w:bCs/>
        </w:rPr>
        <w:t>HUNGARORING Sport Zrt.</w:t>
      </w:r>
      <w:r w:rsidRPr="004B1B25">
        <w:t xml:space="preserve"> (székhely: 2146 Mogyoród, Hungaroring út 10.; cégjegyzékszám: 13-10-040464; adószám: 10603226-2-44</w:t>
      </w:r>
      <w:r w:rsidRPr="002A205D">
        <w:t xml:space="preserve"> </w:t>
      </w:r>
      <w:r w:rsidRPr="004B1B25">
        <w:t>(</w:t>
      </w:r>
      <w:r w:rsidRPr="004B1B25">
        <w:rPr>
          <w:b/>
        </w:rPr>
        <w:t>„Szervező”</w:t>
      </w:r>
      <w:r w:rsidRPr="004B1B25">
        <w:t>).</w:t>
      </w:r>
    </w:p>
    <w:p w14:paraId="7E0B97FB" w14:textId="77777777" w:rsidR="002A205D" w:rsidRPr="004B1B25" w:rsidRDefault="002A205D" w:rsidP="004B1B25">
      <w:pPr>
        <w:spacing w:after="0" w:line="276" w:lineRule="auto"/>
        <w:contextualSpacing/>
        <w:jc w:val="both"/>
      </w:pPr>
    </w:p>
    <w:p w14:paraId="7E3D76A9" w14:textId="72ED3103" w:rsidR="00091730" w:rsidRDefault="00666144" w:rsidP="004B1B25">
      <w:pPr>
        <w:pStyle w:val="Listaszerbekezds"/>
        <w:spacing w:after="0" w:line="276" w:lineRule="auto"/>
        <w:ind w:left="567" w:hanging="567"/>
        <w:rPr>
          <w:rFonts w:ascii="Arial" w:hAnsi="Arial" w:cs="Arial"/>
          <w:b/>
          <w:bCs/>
        </w:rPr>
      </w:pPr>
      <w:r w:rsidRPr="004B1B25">
        <w:rPr>
          <w:b/>
          <w:bCs/>
        </w:rPr>
        <w:t xml:space="preserve">2. </w:t>
      </w:r>
      <w:r w:rsidR="002A205D">
        <w:rPr>
          <w:b/>
          <w:bCs/>
        </w:rPr>
        <w:tab/>
      </w:r>
      <w:r w:rsidR="00346895" w:rsidRPr="002A205D">
        <w:rPr>
          <w:rFonts w:ascii="Arial" w:hAnsi="Arial" w:cs="Arial"/>
          <w:b/>
          <w:bCs/>
        </w:rPr>
        <w:t>Fogalmak:</w:t>
      </w:r>
    </w:p>
    <w:p w14:paraId="23162F03" w14:textId="77777777" w:rsidR="002A205D" w:rsidRPr="002A205D" w:rsidRDefault="002A205D" w:rsidP="004B1B25">
      <w:pPr>
        <w:pStyle w:val="Listaszerbekezds"/>
        <w:spacing w:after="0" w:line="276" w:lineRule="auto"/>
        <w:ind w:left="360" w:hanging="360"/>
        <w:rPr>
          <w:rFonts w:ascii="Arial" w:hAnsi="Arial" w:cs="Arial"/>
          <w:b/>
          <w:bCs/>
        </w:rPr>
      </w:pPr>
    </w:p>
    <w:p w14:paraId="285326EF" w14:textId="4A4AD60C" w:rsidR="00346895" w:rsidRPr="002A205D" w:rsidRDefault="00346895" w:rsidP="004B1B25">
      <w:pPr>
        <w:spacing w:after="0" w:line="276" w:lineRule="auto"/>
        <w:ind w:left="567"/>
        <w:contextualSpacing/>
        <w:jc w:val="both"/>
      </w:pPr>
      <w:r w:rsidRPr="004B1B25">
        <w:rPr>
          <w:b/>
          <w:bCs/>
        </w:rPr>
        <w:t>Játék</w:t>
      </w:r>
      <w:r w:rsidRPr="002A205D">
        <w:t>: a HUNGARORING Sport Zrt. által 202</w:t>
      </w:r>
      <w:r w:rsidR="007833F8" w:rsidRPr="002A205D">
        <w:t>1</w:t>
      </w:r>
      <w:r w:rsidRPr="002A205D">
        <w:t xml:space="preserve">. </w:t>
      </w:r>
      <w:r w:rsidR="0079567A">
        <w:t>október</w:t>
      </w:r>
      <w:r w:rsidR="0090298B">
        <w:t xml:space="preserve"> </w:t>
      </w:r>
      <w:r w:rsidR="00961F05">
        <w:t>1</w:t>
      </w:r>
      <w:r w:rsidR="0079567A">
        <w:t>7</w:t>
      </w:r>
      <w:r w:rsidR="009429A6" w:rsidRPr="002A205D">
        <w:t>.</w:t>
      </w:r>
      <w:r w:rsidR="000B3F33" w:rsidRPr="002A205D">
        <w:t xml:space="preserve"> </w:t>
      </w:r>
      <w:r w:rsidR="0080126F" w:rsidRPr="002A205D">
        <w:t>-</w:t>
      </w:r>
      <w:r w:rsidR="00DA3E47" w:rsidRPr="002A205D">
        <w:t xml:space="preserve"> 2021. </w:t>
      </w:r>
      <w:r w:rsidR="0079567A">
        <w:t>október</w:t>
      </w:r>
      <w:r w:rsidR="00961F05">
        <w:t xml:space="preserve"> 1</w:t>
      </w:r>
      <w:r w:rsidR="0079567A">
        <w:t>9</w:t>
      </w:r>
      <w:r w:rsidR="00FB5094" w:rsidRPr="002A205D">
        <w:t>.</w:t>
      </w:r>
      <w:r w:rsidRPr="002A205D">
        <w:t xml:space="preserve"> időtartam között szervezett </w:t>
      </w:r>
      <w:bookmarkStart w:id="0" w:name="_Hlk63329994"/>
      <w:r w:rsidRPr="002A205D">
        <w:t>„</w:t>
      </w:r>
      <w:proofErr w:type="spellStart"/>
      <w:r w:rsidR="0079567A">
        <w:rPr>
          <w:rFonts w:eastAsia="Times New Roman"/>
          <w:i/>
          <w:iCs/>
          <w:color w:val="1D2129"/>
          <w:lang w:eastAsia="hu-HU"/>
        </w:rPr>
        <w:t>Halloween</w:t>
      </w:r>
      <w:proofErr w:type="spellEnd"/>
      <w:r w:rsidR="0079567A">
        <w:rPr>
          <w:rFonts w:eastAsia="Times New Roman"/>
          <w:i/>
          <w:iCs/>
          <w:color w:val="1D2129"/>
          <w:lang w:eastAsia="hu-HU"/>
        </w:rPr>
        <w:t xml:space="preserve"> séta</w:t>
      </w:r>
      <w:r w:rsidR="0079567A" w:rsidRPr="002A205D">
        <w:rPr>
          <w:rFonts w:eastAsia="Times New Roman"/>
          <w:i/>
          <w:iCs/>
          <w:color w:val="1D2129"/>
          <w:lang w:eastAsia="hu-HU"/>
        </w:rPr>
        <w:t xml:space="preserve"> a </w:t>
      </w:r>
      <w:proofErr w:type="spellStart"/>
      <w:r w:rsidR="0079567A" w:rsidRPr="002A205D">
        <w:rPr>
          <w:rFonts w:eastAsia="Times New Roman"/>
          <w:i/>
          <w:iCs/>
          <w:color w:val="1D2129"/>
          <w:lang w:eastAsia="hu-HU"/>
        </w:rPr>
        <w:t>Hungaroringen</w:t>
      </w:r>
      <w:proofErr w:type="spellEnd"/>
      <w:r w:rsidRPr="00961F05">
        <w:t>”</w:t>
      </w:r>
      <w:r w:rsidRPr="002A205D">
        <w:t xml:space="preserve"> </w:t>
      </w:r>
      <w:bookmarkEnd w:id="0"/>
      <w:r w:rsidRPr="002A205D">
        <w:t>című játék</w:t>
      </w:r>
      <w:r w:rsidR="00DA3E47" w:rsidRPr="002A205D">
        <w:t>.</w:t>
      </w:r>
    </w:p>
    <w:p w14:paraId="2B0E65FE" w14:textId="77777777" w:rsidR="002A205D" w:rsidRPr="002A205D" w:rsidRDefault="002A205D" w:rsidP="004B1B25">
      <w:pPr>
        <w:spacing w:after="0" w:line="276" w:lineRule="auto"/>
        <w:ind w:left="567"/>
        <w:contextualSpacing/>
        <w:jc w:val="both"/>
      </w:pPr>
    </w:p>
    <w:p w14:paraId="190978E4" w14:textId="06CBB782" w:rsidR="00902B3F" w:rsidRPr="002A205D" w:rsidRDefault="00902B3F" w:rsidP="004B1B25">
      <w:pPr>
        <w:spacing w:after="0" w:line="276" w:lineRule="auto"/>
        <w:ind w:left="567"/>
        <w:contextualSpacing/>
        <w:jc w:val="both"/>
        <w:rPr>
          <w:rStyle w:val="Hiperhivatkozs"/>
          <w:rFonts w:eastAsia="Times New Roman"/>
          <w:lang w:eastAsia="hu-HU"/>
        </w:rPr>
      </w:pPr>
      <w:r w:rsidRPr="004B1B25">
        <w:rPr>
          <w:rFonts w:eastAsia="Times New Roman"/>
          <w:b/>
          <w:bCs/>
          <w:color w:val="1C1E21"/>
          <w:lang w:eastAsia="hu-HU"/>
        </w:rPr>
        <w:t>Rajongói oldal</w:t>
      </w:r>
      <w:r w:rsidRPr="002A205D">
        <w:rPr>
          <w:rFonts w:eastAsia="Times New Roman"/>
          <w:color w:val="1C1E21"/>
          <w:lang w:eastAsia="hu-HU"/>
        </w:rPr>
        <w:t xml:space="preserve">: </w:t>
      </w:r>
      <w:r w:rsidR="00D2431E" w:rsidRPr="002A205D">
        <w:rPr>
          <w:rFonts w:eastAsia="Times New Roman"/>
          <w:color w:val="1C1E21"/>
          <w:lang w:eastAsia="hu-HU"/>
        </w:rPr>
        <w:t xml:space="preserve">a </w:t>
      </w:r>
      <w:r w:rsidRPr="002A205D">
        <w:rPr>
          <w:rFonts w:eastAsia="Times New Roman"/>
          <w:color w:val="1C1E21"/>
          <w:lang w:eastAsia="hu-HU"/>
        </w:rPr>
        <w:t xml:space="preserve">Szervező Facebook oldala, </w:t>
      </w:r>
      <w:hyperlink r:id="rId8" w:history="1">
        <w:r w:rsidRPr="002A205D">
          <w:rPr>
            <w:rStyle w:val="Hiperhivatkozs"/>
            <w:rFonts w:eastAsia="Times New Roman"/>
            <w:lang w:eastAsia="hu-HU"/>
          </w:rPr>
          <w:t>https://www.facebook.com/hungaroringofficial/</w:t>
        </w:r>
      </w:hyperlink>
      <w:r w:rsidR="00DA3E47" w:rsidRPr="002A205D">
        <w:rPr>
          <w:rStyle w:val="Hiperhivatkozs"/>
          <w:rFonts w:eastAsia="Times New Roman"/>
          <w:lang w:eastAsia="hu-HU"/>
        </w:rPr>
        <w:t>.</w:t>
      </w:r>
    </w:p>
    <w:p w14:paraId="504B97B8" w14:textId="77777777" w:rsidR="002A205D" w:rsidRPr="002A205D" w:rsidRDefault="002A205D" w:rsidP="004B1B25">
      <w:pPr>
        <w:spacing w:after="0" w:line="276" w:lineRule="auto"/>
        <w:ind w:left="567"/>
        <w:contextualSpacing/>
        <w:jc w:val="both"/>
      </w:pPr>
    </w:p>
    <w:p w14:paraId="1B6F830B" w14:textId="626B99D6" w:rsidR="00902B3F" w:rsidRPr="002A205D" w:rsidRDefault="00902B3F" w:rsidP="004B1B25">
      <w:pPr>
        <w:spacing w:after="0" w:line="276" w:lineRule="auto"/>
        <w:ind w:left="567"/>
        <w:contextualSpacing/>
        <w:jc w:val="both"/>
        <w:rPr>
          <w:rFonts w:eastAsia="Times New Roman"/>
          <w:color w:val="1C1E21"/>
          <w:lang w:eastAsia="hu-HU"/>
        </w:rPr>
      </w:pPr>
      <w:r w:rsidRPr="004B1B25">
        <w:rPr>
          <w:rFonts w:eastAsia="Times New Roman"/>
          <w:b/>
          <w:bCs/>
          <w:color w:val="1C1E21"/>
          <w:lang w:eastAsia="hu-HU"/>
        </w:rPr>
        <w:t>Facebook profil</w:t>
      </w:r>
      <w:r w:rsidRPr="002A205D">
        <w:rPr>
          <w:rFonts w:eastAsia="Times New Roman"/>
          <w:color w:val="1C1E21"/>
          <w:lang w:eastAsia="hu-HU"/>
        </w:rPr>
        <w:t>: a Játékos</w:t>
      </w:r>
      <w:r w:rsidR="00DA3E47" w:rsidRPr="002A205D">
        <w:rPr>
          <w:rFonts w:eastAsia="Times New Roman"/>
          <w:color w:val="1C1E21"/>
          <w:lang w:eastAsia="hu-HU"/>
        </w:rPr>
        <w:t>nak</w:t>
      </w:r>
      <w:r w:rsidRPr="002A205D">
        <w:rPr>
          <w:rFonts w:eastAsia="Times New Roman"/>
          <w:color w:val="1C1E21"/>
          <w:lang w:eastAsia="hu-HU"/>
        </w:rPr>
        <w:t xml:space="preserve"> a Facebook oldalon létrehozott saját profilja</w:t>
      </w:r>
      <w:r w:rsidR="00DA3E47" w:rsidRPr="002A205D">
        <w:rPr>
          <w:rFonts w:eastAsia="Times New Roman"/>
          <w:color w:val="1C1E21"/>
          <w:lang w:eastAsia="hu-HU"/>
        </w:rPr>
        <w:t>.</w:t>
      </w:r>
    </w:p>
    <w:p w14:paraId="54F99B68" w14:textId="77777777" w:rsidR="002A205D" w:rsidRPr="002A205D" w:rsidRDefault="002A205D" w:rsidP="004B1B25">
      <w:pPr>
        <w:spacing w:after="0" w:line="276" w:lineRule="auto"/>
        <w:ind w:left="567"/>
        <w:contextualSpacing/>
        <w:jc w:val="both"/>
      </w:pPr>
    </w:p>
    <w:p w14:paraId="20030A06" w14:textId="7F084F19" w:rsidR="00346895" w:rsidRPr="002A205D" w:rsidRDefault="00346895" w:rsidP="004B1B25">
      <w:pPr>
        <w:spacing w:after="0" w:line="276" w:lineRule="auto"/>
        <w:ind w:left="567"/>
        <w:contextualSpacing/>
        <w:jc w:val="both"/>
      </w:pPr>
      <w:r w:rsidRPr="004B1B25">
        <w:rPr>
          <w:b/>
          <w:bCs/>
        </w:rPr>
        <w:t>Játékos</w:t>
      </w:r>
      <w:r w:rsidRPr="002A205D">
        <w:t xml:space="preserve">: 18. életévét betöltött, cselekvőképes, </w:t>
      </w:r>
      <w:r w:rsidRPr="002A205D">
        <w:rPr>
          <w:rFonts w:eastAsia="Times New Roman"/>
          <w:color w:val="1C1E21"/>
          <w:lang w:eastAsia="hu-HU"/>
        </w:rPr>
        <w:t>saját Facebook profillal rendelkező</w:t>
      </w:r>
      <w:r w:rsidRPr="002A205D">
        <w:t xml:space="preserve"> magyar állampolgár</w:t>
      </w:r>
      <w:r w:rsidR="00DA3E47" w:rsidRPr="002A205D">
        <w:t>.</w:t>
      </w:r>
    </w:p>
    <w:p w14:paraId="7CCF6970" w14:textId="77777777" w:rsidR="002A205D" w:rsidRPr="002A205D" w:rsidRDefault="002A205D" w:rsidP="004B1B25">
      <w:pPr>
        <w:spacing w:after="0" w:line="276" w:lineRule="auto"/>
        <w:ind w:left="567"/>
        <w:contextualSpacing/>
        <w:jc w:val="both"/>
      </w:pPr>
    </w:p>
    <w:p w14:paraId="2FA45788" w14:textId="6AE42557" w:rsidR="00346895" w:rsidRPr="002A205D" w:rsidRDefault="00346895" w:rsidP="004B1B25">
      <w:pPr>
        <w:spacing w:after="0" w:line="276" w:lineRule="auto"/>
        <w:ind w:left="567"/>
        <w:contextualSpacing/>
        <w:jc w:val="both"/>
      </w:pPr>
      <w:r w:rsidRPr="004B1B25">
        <w:rPr>
          <w:b/>
          <w:bCs/>
        </w:rPr>
        <w:t>Nyertes</w:t>
      </w:r>
      <w:r w:rsidRPr="002A205D">
        <w:t>: a sorsolás alkalmával kisorsolt</w:t>
      </w:r>
      <w:r w:rsidR="00D2431E" w:rsidRPr="002A205D">
        <w:t xml:space="preserve"> </w:t>
      </w:r>
      <w:r w:rsidR="00147A04">
        <w:t>2</w:t>
      </w:r>
      <w:r w:rsidR="004F3503" w:rsidRPr="002A205D">
        <w:t xml:space="preserve"> </w:t>
      </w:r>
      <w:r w:rsidR="00D2431E" w:rsidRPr="002A205D">
        <w:t>(</w:t>
      </w:r>
      <w:r w:rsidR="00147A04">
        <w:t>két</w:t>
      </w:r>
      <w:r w:rsidR="00D2431E" w:rsidRPr="002A205D">
        <w:t>)</w:t>
      </w:r>
      <w:r w:rsidRPr="002A205D">
        <w:t xml:space="preserve"> Játékos</w:t>
      </w:r>
      <w:r w:rsidR="00DA3E47" w:rsidRPr="002A205D">
        <w:t>.</w:t>
      </w:r>
    </w:p>
    <w:p w14:paraId="591A3E09" w14:textId="77777777" w:rsidR="002A205D" w:rsidRPr="002A205D" w:rsidRDefault="002A205D" w:rsidP="004B1B25">
      <w:pPr>
        <w:spacing w:after="0" w:line="276" w:lineRule="auto"/>
        <w:ind w:left="567"/>
        <w:contextualSpacing/>
        <w:jc w:val="both"/>
      </w:pPr>
    </w:p>
    <w:p w14:paraId="4EBEBD98" w14:textId="57679A38" w:rsidR="00346895" w:rsidRPr="002A205D" w:rsidRDefault="00346895" w:rsidP="004B1B25">
      <w:pPr>
        <w:spacing w:after="0" w:line="276" w:lineRule="auto"/>
        <w:ind w:left="567"/>
        <w:contextualSpacing/>
        <w:jc w:val="both"/>
        <w:rPr>
          <w:rFonts w:eastAsia="Times New Roman"/>
          <w:color w:val="1C1E21"/>
          <w:lang w:eastAsia="hu-HU"/>
        </w:rPr>
      </w:pPr>
      <w:r w:rsidRPr="004B1B25">
        <w:rPr>
          <w:b/>
          <w:bCs/>
        </w:rPr>
        <w:t>Nyeremény</w:t>
      </w:r>
      <w:r w:rsidRPr="002A205D">
        <w:t>:</w:t>
      </w:r>
      <w:r w:rsidR="00902B3F" w:rsidRPr="002A205D">
        <w:t xml:space="preserve"> </w:t>
      </w:r>
      <w:r w:rsidR="00147A04">
        <w:rPr>
          <w:rFonts w:eastAsia="Times New Roman"/>
          <w:color w:val="1C1E21"/>
          <w:lang w:eastAsia="hu-HU"/>
        </w:rPr>
        <w:t>2</w:t>
      </w:r>
      <w:r w:rsidR="0080126F" w:rsidRPr="002A205D">
        <w:rPr>
          <w:rFonts w:eastAsia="Times New Roman"/>
          <w:color w:val="1C1E21"/>
          <w:lang w:eastAsia="hu-HU"/>
        </w:rPr>
        <w:t xml:space="preserve"> x 2 db </w:t>
      </w:r>
      <w:r w:rsidR="00921FF3" w:rsidRPr="002A205D">
        <w:rPr>
          <w:rFonts w:eastAsia="Times New Roman"/>
          <w:color w:val="1C1E21"/>
          <w:lang w:eastAsia="hu-HU"/>
        </w:rPr>
        <w:t>sétajegy</w:t>
      </w:r>
    </w:p>
    <w:p w14:paraId="25BB6FD9" w14:textId="77777777" w:rsidR="002A205D" w:rsidRPr="002A205D" w:rsidRDefault="002A205D" w:rsidP="004B1B25">
      <w:pPr>
        <w:spacing w:after="0" w:line="276" w:lineRule="auto"/>
        <w:ind w:left="567"/>
        <w:contextualSpacing/>
        <w:jc w:val="both"/>
        <w:rPr>
          <w:rFonts w:eastAsia="Times New Roman"/>
          <w:color w:val="1C1E21"/>
          <w:lang w:eastAsia="hu-HU"/>
        </w:rPr>
      </w:pPr>
    </w:p>
    <w:p w14:paraId="067C4B1C" w14:textId="22BEAF33" w:rsidR="006E704B" w:rsidRPr="002A205D" w:rsidRDefault="006E704B" w:rsidP="004B1B25">
      <w:pPr>
        <w:spacing w:after="0" w:line="276" w:lineRule="auto"/>
        <w:ind w:left="567"/>
        <w:contextualSpacing/>
        <w:jc w:val="both"/>
        <w:rPr>
          <w:rFonts w:eastAsia="Times New Roman"/>
          <w:color w:val="1C1E21"/>
          <w:lang w:eastAsia="hu-HU"/>
        </w:rPr>
      </w:pPr>
      <w:r w:rsidRPr="004B1B25">
        <w:rPr>
          <w:rFonts w:eastAsia="Times New Roman"/>
          <w:b/>
          <w:bCs/>
          <w:color w:val="1C1E21"/>
          <w:lang w:eastAsia="hu-HU"/>
        </w:rPr>
        <w:t>Ptk</w:t>
      </w:r>
      <w:r w:rsidRPr="002A205D">
        <w:rPr>
          <w:rFonts w:eastAsia="Times New Roman"/>
          <w:color w:val="1C1E21"/>
          <w:lang w:eastAsia="hu-HU"/>
        </w:rPr>
        <w:t>.: a Polgári Törvénykönyvről szóló 2013. évi V. törvény</w:t>
      </w:r>
      <w:r w:rsidR="00DA3E47" w:rsidRPr="002A205D">
        <w:rPr>
          <w:rFonts w:eastAsia="Times New Roman"/>
          <w:color w:val="1C1E21"/>
          <w:lang w:eastAsia="hu-HU"/>
        </w:rPr>
        <w:t>.</w:t>
      </w:r>
    </w:p>
    <w:p w14:paraId="0854096D" w14:textId="77777777" w:rsidR="002A205D" w:rsidRPr="002A205D" w:rsidRDefault="002A205D" w:rsidP="004B1B25">
      <w:pPr>
        <w:spacing w:after="0" w:line="276" w:lineRule="auto"/>
        <w:ind w:left="567"/>
        <w:contextualSpacing/>
        <w:jc w:val="both"/>
      </w:pPr>
    </w:p>
    <w:p w14:paraId="37904B1F" w14:textId="4D482C37" w:rsidR="006355D7" w:rsidRDefault="006355D7" w:rsidP="002A205D">
      <w:pPr>
        <w:shd w:val="clear" w:color="auto" w:fill="FFFFFF"/>
        <w:spacing w:after="0" w:line="276" w:lineRule="auto"/>
        <w:ind w:left="567"/>
        <w:contextualSpacing/>
        <w:jc w:val="both"/>
      </w:pPr>
      <w:r w:rsidRPr="002A205D">
        <w:t>A HUNGARORING Sport Zrt.</w:t>
      </w:r>
      <w:r w:rsidR="00DA3E47" w:rsidRPr="002A205D">
        <w:t xml:space="preserve"> mint Szervező</w:t>
      </w:r>
      <w:r w:rsidRPr="002A205D">
        <w:t xml:space="preserve"> 202</w:t>
      </w:r>
      <w:r w:rsidR="00E171E1" w:rsidRPr="002A205D">
        <w:t>1</w:t>
      </w:r>
      <w:r w:rsidRPr="002A205D">
        <w:t xml:space="preserve">. </w:t>
      </w:r>
      <w:r w:rsidR="0079567A">
        <w:t>október</w:t>
      </w:r>
      <w:r w:rsidR="001D4623">
        <w:t xml:space="preserve"> 1</w:t>
      </w:r>
      <w:r w:rsidR="0079567A">
        <w:t>7</w:t>
      </w:r>
      <w:r w:rsidR="0080126F" w:rsidRPr="002A205D">
        <w:t>.</w:t>
      </w:r>
      <w:r w:rsidRPr="002A205D">
        <w:t xml:space="preserve"> </w:t>
      </w:r>
      <w:r w:rsidR="00666144" w:rsidRPr="002A205D">
        <w:t xml:space="preserve">napján </w:t>
      </w:r>
      <w:r w:rsidR="00F0088C">
        <w:t>19</w:t>
      </w:r>
      <w:r w:rsidRPr="002A205D">
        <w:t>.00 órától 202</w:t>
      </w:r>
      <w:r w:rsidR="00E171E1" w:rsidRPr="002A205D">
        <w:t>1</w:t>
      </w:r>
      <w:r w:rsidRPr="002A205D">
        <w:t xml:space="preserve">. </w:t>
      </w:r>
      <w:r w:rsidR="0079567A">
        <w:t>október</w:t>
      </w:r>
      <w:r w:rsidR="001D4623">
        <w:t xml:space="preserve"> 1</w:t>
      </w:r>
      <w:r w:rsidR="0079567A">
        <w:t>9</w:t>
      </w:r>
      <w:r w:rsidR="001D4623">
        <w:t xml:space="preserve">. </w:t>
      </w:r>
      <w:r w:rsidR="00666144" w:rsidRPr="002A205D">
        <w:t xml:space="preserve">napján </w:t>
      </w:r>
      <w:r w:rsidR="0080126F" w:rsidRPr="002A205D">
        <w:t>10</w:t>
      </w:r>
      <w:r w:rsidRPr="002A205D">
        <w:t xml:space="preserve">.00 </w:t>
      </w:r>
      <w:r w:rsidR="0080126F" w:rsidRPr="002A205D">
        <w:t xml:space="preserve">óráig </w:t>
      </w:r>
      <w:r w:rsidR="000B3F33" w:rsidRPr="002A205D">
        <w:t xml:space="preserve">a </w:t>
      </w:r>
      <w:r w:rsidR="00E171E1" w:rsidRPr="002A205D">
        <w:t>„</w:t>
      </w:r>
      <w:proofErr w:type="spellStart"/>
      <w:r w:rsidR="0079567A">
        <w:rPr>
          <w:rFonts w:eastAsia="Times New Roman"/>
          <w:i/>
          <w:iCs/>
          <w:color w:val="1D2129"/>
          <w:lang w:eastAsia="hu-HU"/>
        </w:rPr>
        <w:t>Halloween</w:t>
      </w:r>
      <w:proofErr w:type="spellEnd"/>
      <w:r w:rsidR="0079567A">
        <w:rPr>
          <w:rFonts w:eastAsia="Times New Roman"/>
          <w:i/>
          <w:iCs/>
          <w:color w:val="1D2129"/>
          <w:lang w:eastAsia="hu-HU"/>
        </w:rPr>
        <w:t xml:space="preserve"> séta</w:t>
      </w:r>
      <w:r w:rsidR="0079567A" w:rsidRPr="002A205D">
        <w:rPr>
          <w:rFonts w:eastAsia="Times New Roman"/>
          <w:i/>
          <w:iCs/>
          <w:color w:val="1D2129"/>
          <w:lang w:eastAsia="hu-HU"/>
        </w:rPr>
        <w:t xml:space="preserve"> a </w:t>
      </w:r>
      <w:proofErr w:type="spellStart"/>
      <w:r w:rsidR="0079567A" w:rsidRPr="002A205D">
        <w:rPr>
          <w:rFonts w:eastAsia="Times New Roman"/>
          <w:i/>
          <w:iCs/>
          <w:color w:val="1D2129"/>
          <w:lang w:eastAsia="hu-HU"/>
        </w:rPr>
        <w:t>Hungaroringen</w:t>
      </w:r>
      <w:proofErr w:type="spellEnd"/>
      <w:r w:rsidR="00E171E1" w:rsidRPr="002A205D">
        <w:t>”</w:t>
      </w:r>
      <w:r w:rsidRPr="002A205D">
        <w:t xml:space="preserve"> című </w:t>
      </w:r>
      <w:r w:rsidR="000B3F33" w:rsidRPr="002A205D">
        <w:t>J</w:t>
      </w:r>
      <w:r w:rsidRPr="002A205D">
        <w:t>átékot szervez, amelynek részvételi feltételeit (</w:t>
      </w:r>
      <w:r w:rsidR="001973D5" w:rsidRPr="002A205D">
        <w:t>„</w:t>
      </w:r>
      <w:r w:rsidRPr="004B1B25">
        <w:rPr>
          <w:b/>
          <w:bCs/>
          <w:i/>
          <w:iCs/>
        </w:rPr>
        <w:t>Játékszabályzat</w:t>
      </w:r>
      <w:r w:rsidR="001973D5" w:rsidRPr="002A205D">
        <w:rPr>
          <w:b/>
          <w:bCs/>
          <w:i/>
          <w:iCs/>
        </w:rPr>
        <w:t>”</w:t>
      </w:r>
      <w:r w:rsidRPr="002A205D">
        <w:t>) az alábbiakban határozza meg:</w:t>
      </w:r>
    </w:p>
    <w:p w14:paraId="6174784B" w14:textId="77777777" w:rsidR="002A205D" w:rsidRPr="002A205D" w:rsidRDefault="002A205D" w:rsidP="004B1B25">
      <w:pPr>
        <w:shd w:val="clear" w:color="auto" w:fill="FFFFFF"/>
        <w:spacing w:after="0" w:line="276" w:lineRule="auto"/>
        <w:ind w:left="567"/>
        <w:contextualSpacing/>
        <w:jc w:val="both"/>
      </w:pPr>
    </w:p>
    <w:p w14:paraId="25A7E05A" w14:textId="34BBAEEF" w:rsidR="006355D7" w:rsidRDefault="001973D5" w:rsidP="002A205D">
      <w:pPr>
        <w:pStyle w:val="Listaszerbekezds"/>
        <w:spacing w:after="0" w:line="276" w:lineRule="auto"/>
        <w:ind w:left="567" w:hanging="567"/>
        <w:rPr>
          <w:rFonts w:ascii="Arial" w:hAnsi="Arial" w:cs="Arial"/>
          <w:b/>
          <w:bCs/>
        </w:rPr>
      </w:pPr>
      <w:r w:rsidRPr="004B1B25">
        <w:rPr>
          <w:b/>
          <w:bCs/>
        </w:rPr>
        <w:t xml:space="preserve">3. </w:t>
      </w:r>
      <w:r w:rsidR="002A205D">
        <w:rPr>
          <w:b/>
          <w:bCs/>
        </w:rPr>
        <w:tab/>
      </w:r>
      <w:r w:rsidR="006355D7" w:rsidRPr="002A205D">
        <w:rPr>
          <w:rFonts w:ascii="Arial" w:hAnsi="Arial" w:cs="Arial"/>
          <w:b/>
          <w:bCs/>
        </w:rPr>
        <w:t xml:space="preserve">A </w:t>
      </w:r>
      <w:r w:rsidR="00902B3F" w:rsidRPr="002A205D">
        <w:rPr>
          <w:rFonts w:ascii="Arial" w:hAnsi="Arial" w:cs="Arial"/>
          <w:b/>
          <w:bCs/>
        </w:rPr>
        <w:t>J</w:t>
      </w:r>
      <w:r w:rsidR="006355D7" w:rsidRPr="002A205D">
        <w:rPr>
          <w:rFonts w:ascii="Arial" w:hAnsi="Arial" w:cs="Arial"/>
          <w:b/>
          <w:bCs/>
        </w:rPr>
        <w:t>átékban való részvétel feltételei</w:t>
      </w:r>
    </w:p>
    <w:p w14:paraId="11F691A1" w14:textId="77777777" w:rsidR="002A205D" w:rsidRPr="002A205D" w:rsidRDefault="002A205D" w:rsidP="004B1B25">
      <w:pPr>
        <w:pStyle w:val="Listaszerbekezds"/>
        <w:spacing w:after="0" w:line="276" w:lineRule="auto"/>
        <w:ind w:left="567" w:hanging="567"/>
        <w:rPr>
          <w:rFonts w:ascii="Arial" w:hAnsi="Arial" w:cs="Arial"/>
          <w:b/>
          <w:bCs/>
        </w:rPr>
      </w:pPr>
    </w:p>
    <w:p w14:paraId="6EB7829D" w14:textId="29DA4ED9" w:rsidR="009B2E2D" w:rsidRDefault="006355D7">
      <w:pPr>
        <w:spacing w:after="0" w:line="276" w:lineRule="auto"/>
        <w:ind w:left="567"/>
        <w:contextualSpacing/>
        <w:jc w:val="both"/>
      </w:pPr>
      <w:r w:rsidRPr="002A205D">
        <w:t xml:space="preserve">A Játékszabályzat hatálya a </w:t>
      </w:r>
      <w:r w:rsidR="000B3F33" w:rsidRPr="002A205D">
        <w:t>Szervező</w:t>
      </w:r>
      <w:r w:rsidRPr="002A205D">
        <w:t xml:space="preserve"> jelen </w:t>
      </w:r>
      <w:r w:rsidR="00902B3F" w:rsidRPr="002A205D">
        <w:t>Játékszabályzat</w:t>
      </w:r>
      <w:r w:rsidRPr="002A205D">
        <w:t xml:space="preserve">ban körülírt </w:t>
      </w:r>
      <w:r w:rsidR="00902B3F" w:rsidRPr="002A205D">
        <w:t>J</w:t>
      </w:r>
      <w:r w:rsidRPr="002A205D">
        <w:t xml:space="preserve">átékára terjed ki, </w:t>
      </w:r>
      <w:r w:rsidR="001973D5" w:rsidRPr="002A205D">
        <w:t xml:space="preserve">és </w:t>
      </w:r>
      <w:r w:rsidRPr="002A205D">
        <w:t>vonatkozik a Játékosokra, és mindazokra, akik a Játék kapcsán bármilyen igényt kívánnak érvényesíteni. A Játékos a Játékban való részvétellel maradéktalanul</w:t>
      </w:r>
      <w:r w:rsidR="00DA3E47" w:rsidRPr="002A205D">
        <w:t>,</w:t>
      </w:r>
      <w:r w:rsidRPr="002A205D">
        <w:t xml:space="preserve"> </w:t>
      </w:r>
      <w:r w:rsidR="00DA3E47" w:rsidRPr="002A205D">
        <w:t xml:space="preserve">magára nézve kötelezőnek </w:t>
      </w:r>
      <w:r w:rsidRPr="002A205D">
        <w:t>elfogadja a Játékszabályzat</w:t>
      </w:r>
      <w:r w:rsidR="00DA3E47" w:rsidRPr="002A205D">
        <w:t>ot (</w:t>
      </w:r>
      <w:r w:rsidR="00666144" w:rsidRPr="002A205D">
        <w:t xml:space="preserve">különösen </w:t>
      </w:r>
      <w:r w:rsidR="00DA3E47" w:rsidRPr="002A205D">
        <w:t>annak tartalmát képező Adatkezelési tájékoztatót),</w:t>
      </w:r>
      <w:r w:rsidRPr="002A205D">
        <w:t xml:space="preserve"> </w:t>
      </w:r>
      <w:r w:rsidR="00902B3F" w:rsidRPr="002A205D">
        <w:rPr>
          <w:rFonts w:eastAsia="Times New Roman"/>
          <w:color w:val="1C1E21"/>
          <w:lang w:eastAsia="hu-HU"/>
        </w:rPr>
        <w:t>valamint a Facebook által előírt irányelvekben meghatározott valamennyi feltételt, és hozzájárul ahhoz, hogy a Rajongói oldalon megadott profilnevét és profil képét, valamint nyertesség esetén teljes nevét, telefonszámát, e-mail címét</w:t>
      </w:r>
      <w:r w:rsidR="00147A04">
        <w:rPr>
          <w:rFonts w:eastAsia="Times New Roman"/>
          <w:color w:val="1C1E21"/>
          <w:lang w:eastAsia="hu-HU"/>
        </w:rPr>
        <w:t xml:space="preserve"> </w:t>
      </w:r>
      <w:r w:rsidR="00902B3F" w:rsidRPr="002A205D">
        <w:rPr>
          <w:rFonts w:eastAsia="Times New Roman"/>
          <w:color w:val="1C1E21"/>
          <w:lang w:eastAsia="hu-HU"/>
        </w:rPr>
        <w:t xml:space="preserve">az adott Játékkal összefüggésben </w:t>
      </w:r>
      <w:bookmarkStart w:id="1" w:name="_Hlk46414477"/>
      <w:r w:rsidR="00902B3F" w:rsidRPr="002A205D">
        <w:rPr>
          <w:rFonts w:eastAsia="Times New Roman"/>
          <w:color w:val="1C1E21"/>
          <w:lang w:eastAsia="hu-HU"/>
        </w:rPr>
        <w:t>a</w:t>
      </w:r>
      <w:r w:rsidR="004C3EDE" w:rsidRPr="002A205D">
        <w:rPr>
          <w:rFonts w:eastAsia="Times New Roman"/>
          <w:color w:val="1C1E21"/>
          <w:lang w:eastAsia="hu-HU"/>
        </w:rPr>
        <w:t xml:space="preserve"> II. pontban ismertetett</w:t>
      </w:r>
      <w:r w:rsidR="00902B3F" w:rsidRPr="002A205D">
        <w:rPr>
          <w:rFonts w:eastAsia="Times New Roman"/>
          <w:color w:val="1C1E21"/>
          <w:lang w:eastAsia="hu-HU"/>
        </w:rPr>
        <w:t xml:space="preserve"> </w:t>
      </w:r>
      <w:bookmarkEnd w:id="1"/>
      <w:r w:rsidR="00902B3F" w:rsidRPr="002A205D">
        <w:rPr>
          <w:rFonts w:eastAsia="Times New Roman"/>
          <w:color w:val="1C1E21"/>
          <w:lang w:eastAsia="hu-HU"/>
        </w:rPr>
        <w:t>Adat</w:t>
      </w:r>
      <w:r w:rsidR="00DA3E47" w:rsidRPr="002A205D">
        <w:rPr>
          <w:rFonts w:eastAsia="Times New Roman"/>
          <w:color w:val="1C1E21"/>
          <w:lang w:eastAsia="hu-HU"/>
        </w:rPr>
        <w:t>kezelési tájékoztatóban</w:t>
      </w:r>
      <w:r w:rsidR="00902B3F" w:rsidRPr="002A205D">
        <w:rPr>
          <w:rFonts w:eastAsia="Times New Roman"/>
          <w:color w:val="1C1E21"/>
          <w:lang w:eastAsia="hu-HU"/>
        </w:rPr>
        <w:t xml:space="preserve"> írtak szerint kezelje, továbbá a Játékos a részvétellel kifejezetten hozzájárul ahhoz, hogy a Szervező a Játékos által a Rajongói oldalon adott válaszát (kommentjét), illetve</w:t>
      </w:r>
      <w:r w:rsidR="00DF3D62">
        <w:rPr>
          <w:rFonts w:eastAsia="Times New Roman"/>
          <w:color w:val="1C1E21"/>
          <w:lang w:eastAsia="hu-HU"/>
        </w:rPr>
        <w:t xml:space="preserve"> a Játékszabályzatban meghatározott</w:t>
      </w:r>
      <w:r w:rsidR="00902B3F" w:rsidRPr="002A205D">
        <w:rPr>
          <w:rFonts w:eastAsia="Times New Roman"/>
          <w:color w:val="1C1E21"/>
          <w:lang w:eastAsia="hu-HU"/>
        </w:rPr>
        <w:t xml:space="preserve"> adatait a jelen Játékszabályzatban, valamint az </w:t>
      </w:r>
      <w:r w:rsidR="00902B3F" w:rsidRPr="002A205D">
        <w:rPr>
          <w:rFonts w:eastAsia="Times New Roman"/>
          <w:color w:val="1C1E21"/>
          <w:lang w:eastAsia="hu-HU"/>
        </w:rPr>
        <w:lastRenderedPageBreak/>
        <w:t>Adat</w:t>
      </w:r>
      <w:r w:rsidR="00DA3E47" w:rsidRPr="002A205D">
        <w:rPr>
          <w:rFonts w:eastAsia="Times New Roman"/>
          <w:color w:val="1C1E21"/>
          <w:lang w:eastAsia="hu-HU"/>
        </w:rPr>
        <w:t>kezelési tájékozta</w:t>
      </w:r>
      <w:r w:rsidR="002D5F31" w:rsidRPr="002A205D">
        <w:rPr>
          <w:rFonts w:eastAsia="Times New Roman"/>
          <w:color w:val="1C1E21"/>
          <w:lang w:eastAsia="hu-HU"/>
        </w:rPr>
        <w:t>t</w:t>
      </w:r>
      <w:r w:rsidR="00DA3E47" w:rsidRPr="002A205D">
        <w:rPr>
          <w:rFonts w:eastAsia="Times New Roman"/>
          <w:color w:val="1C1E21"/>
          <w:lang w:eastAsia="hu-HU"/>
        </w:rPr>
        <w:t>óban</w:t>
      </w:r>
      <w:r w:rsidR="005D0F15" w:rsidRPr="002A205D">
        <w:rPr>
          <w:rFonts w:eastAsia="Times New Roman"/>
          <w:color w:val="1C1E21"/>
          <w:lang w:eastAsia="hu-HU"/>
        </w:rPr>
        <w:t xml:space="preserve"> </w:t>
      </w:r>
      <w:r w:rsidR="00902B3F" w:rsidRPr="002A205D">
        <w:rPr>
          <w:rFonts w:eastAsia="Times New Roman"/>
          <w:color w:val="1C1E21"/>
          <w:lang w:eastAsia="hu-HU"/>
        </w:rPr>
        <w:t>írtak szerint felhasználja.</w:t>
      </w:r>
      <w:r w:rsidRPr="002A205D">
        <w:t xml:space="preserve"> A Játékos tudomásul veszi, hogy a Játékban való részvétel előtt köteles előzetesen tájékozódni a Játékszabályzat, az </w:t>
      </w:r>
      <w:r w:rsidR="00C51260" w:rsidRPr="002A205D">
        <w:t>A</w:t>
      </w:r>
      <w:r w:rsidRPr="002A205D">
        <w:t>dat</w:t>
      </w:r>
      <w:r w:rsidR="00902B3F" w:rsidRPr="002A205D">
        <w:t xml:space="preserve">védelmi szabályzat </w:t>
      </w:r>
      <w:r w:rsidRPr="002A205D">
        <w:t>rendelkezéseiről, ennek elmulasztására utóbb nem hivatkozhat.</w:t>
      </w:r>
    </w:p>
    <w:p w14:paraId="020779A8" w14:textId="77777777" w:rsidR="00B86B13" w:rsidRPr="002A205D" w:rsidRDefault="00B86B13" w:rsidP="004B1B25">
      <w:pPr>
        <w:spacing w:after="0" w:line="276" w:lineRule="auto"/>
        <w:ind w:left="567"/>
        <w:contextualSpacing/>
        <w:jc w:val="both"/>
      </w:pPr>
    </w:p>
    <w:p w14:paraId="5FF4EFB3" w14:textId="1CCAB8BC" w:rsidR="00902B3F" w:rsidRDefault="006E704B" w:rsidP="002A205D">
      <w:pPr>
        <w:spacing w:after="0" w:line="276" w:lineRule="auto"/>
        <w:ind w:left="567"/>
        <w:contextualSpacing/>
        <w:jc w:val="both"/>
      </w:pPr>
      <w:r w:rsidRPr="002A205D">
        <w:t>A Játékban nem vehetnek részt</w:t>
      </w:r>
      <w:r w:rsidR="004C3EDE" w:rsidRPr="002A205D">
        <w:t xml:space="preserve"> a Szervező</w:t>
      </w:r>
      <w:r w:rsidRPr="002A205D">
        <w:t xml:space="preserve"> </w:t>
      </w:r>
      <w:r w:rsidRPr="002A205D">
        <w:rPr>
          <w:rFonts w:eastAsia="Times New Roman"/>
          <w:color w:val="1C1E21"/>
          <w:lang w:eastAsia="hu-HU"/>
        </w:rPr>
        <w:t>vezető tisztségviselői,</w:t>
      </w:r>
      <w:r w:rsidRPr="002A205D">
        <w:t xml:space="preserve"> alkalmazottai</w:t>
      </w:r>
      <w:r w:rsidR="009F0D53" w:rsidRPr="002A205D">
        <w:t>,</w:t>
      </w:r>
      <w:r w:rsidR="00B86B13">
        <w:br/>
      </w:r>
      <w:r w:rsidRPr="002A205D">
        <w:t>munka</w:t>
      </w:r>
      <w:r w:rsidR="00B86B13">
        <w:t>-</w:t>
      </w:r>
      <w:r w:rsidRPr="002A205D">
        <w:t xml:space="preserve">, </w:t>
      </w:r>
      <w:r w:rsidR="004C3EDE" w:rsidRPr="002A205D">
        <w:t xml:space="preserve">vagy </w:t>
      </w:r>
      <w:r w:rsidRPr="002A205D">
        <w:t>vel</w:t>
      </w:r>
      <w:r w:rsidR="004C3EDE" w:rsidRPr="002A205D">
        <w:t>e</w:t>
      </w:r>
      <w:r w:rsidRPr="002A205D">
        <w:t xml:space="preserve"> megbízási, vállalkozási vagy munkavégzésre irányuló egyéb jogviszonyban állók, valamint </w:t>
      </w:r>
      <w:r w:rsidRPr="002A205D">
        <w:rPr>
          <w:rFonts w:eastAsia="Times New Roman"/>
          <w:color w:val="1C1E21"/>
          <w:lang w:eastAsia="hu-HU"/>
        </w:rPr>
        <w:t xml:space="preserve">mindezen személyeknek a Ptk. 8:1 § (1) </w:t>
      </w:r>
      <w:proofErr w:type="spellStart"/>
      <w:r w:rsidRPr="002A205D">
        <w:rPr>
          <w:rFonts w:eastAsia="Times New Roman"/>
          <w:color w:val="1C1E21"/>
          <w:lang w:eastAsia="hu-HU"/>
        </w:rPr>
        <w:t>bek</w:t>
      </w:r>
      <w:proofErr w:type="spellEnd"/>
      <w:r w:rsidRPr="002A205D">
        <w:rPr>
          <w:rFonts w:eastAsia="Times New Roman"/>
          <w:color w:val="1C1E21"/>
          <w:lang w:eastAsia="hu-HU"/>
        </w:rPr>
        <w:t xml:space="preserve">. </w:t>
      </w:r>
      <w:r w:rsidR="000B3F33" w:rsidRPr="002A205D">
        <w:rPr>
          <w:rFonts w:eastAsia="Times New Roman"/>
          <w:color w:val="1C1E21"/>
          <w:lang w:eastAsia="hu-HU"/>
        </w:rPr>
        <w:t>1</w:t>
      </w:r>
      <w:r w:rsidRPr="002A205D">
        <w:rPr>
          <w:rFonts w:eastAsia="Times New Roman"/>
          <w:color w:val="1C1E21"/>
          <w:lang w:eastAsia="hu-HU"/>
        </w:rPr>
        <w:t>. pontjában meghatározott</w:t>
      </w:r>
      <w:r w:rsidRPr="002A205D">
        <w:t xml:space="preserve"> közeli hozzátartozói</w:t>
      </w:r>
      <w:r w:rsidR="00B86B13">
        <w:t xml:space="preserve"> és Ptk. 8:1 § (1) </w:t>
      </w:r>
      <w:proofErr w:type="spellStart"/>
      <w:r w:rsidR="00B86B13">
        <w:t>bek</w:t>
      </w:r>
      <w:proofErr w:type="spellEnd"/>
      <w:r w:rsidR="00B86B13">
        <w:t>. 2. pontjában meghatározott hozzátartozói</w:t>
      </w:r>
      <w:r w:rsidRPr="002A205D">
        <w:t>.</w:t>
      </w:r>
    </w:p>
    <w:p w14:paraId="19719DE0" w14:textId="77777777" w:rsidR="002A205D" w:rsidRPr="002A205D" w:rsidRDefault="002A205D" w:rsidP="004B1B25">
      <w:pPr>
        <w:spacing w:after="0" w:line="276" w:lineRule="auto"/>
        <w:ind w:left="567"/>
        <w:contextualSpacing/>
        <w:jc w:val="both"/>
      </w:pPr>
    </w:p>
    <w:p w14:paraId="5949B4AA" w14:textId="36C24AA1" w:rsidR="003560D8" w:rsidRDefault="003560D8" w:rsidP="002A205D">
      <w:pPr>
        <w:pStyle w:val="Listaszerbekezds"/>
        <w:numPr>
          <w:ilvl w:val="0"/>
          <w:numId w:val="3"/>
        </w:numPr>
        <w:spacing w:after="0" w:line="276" w:lineRule="auto"/>
        <w:rPr>
          <w:rFonts w:ascii="Arial" w:eastAsia="Times New Roman" w:hAnsi="Arial" w:cs="Arial"/>
          <w:b/>
          <w:bCs/>
          <w:color w:val="1C1E21"/>
          <w:lang w:eastAsia="hu-HU"/>
        </w:rPr>
      </w:pPr>
      <w:r w:rsidRPr="002A205D">
        <w:rPr>
          <w:rFonts w:ascii="Arial" w:eastAsia="Times New Roman" w:hAnsi="Arial" w:cs="Arial"/>
          <w:b/>
          <w:bCs/>
          <w:color w:val="1C1E21"/>
          <w:lang w:eastAsia="hu-HU"/>
        </w:rPr>
        <w:t>A Játék időtartama:</w:t>
      </w:r>
    </w:p>
    <w:p w14:paraId="56B5DB6D" w14:textId="77777777" w:rsidR="002A205D" w:rsidRPr="002A205D" w:rsidRDefault="002A205D" w:rsidP="004B1B25">
      <w:pPr>
        <w:pStyle w:val="Listaszerbekezds"/>
        <w:spacing w:after="0" w:line="276" w:lineRule="auto"/>
        <w:ind w:left="360"/>
        <w:rPr>
          <w:rFonts w:ascii="Arial" w:eastAsia="Times New Roman" w:hAnsi="Arial" w:cs="Arial"/>
          <w:b/>
          <w:bCs/>
          <w:color w:val="1C1E21"/>
          <w:lang w:eastAsia="hu-HU"/>
        </w:rPr>
      </w:pPr>
    </w:p>
    <w:p w14:paraId="7BA4BC3D" w14:textId="2806B837"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902B3F" w:rsidRPr="002A205D">
        <w:rPr>
          <w:rFonts w:eastAsia="Times New Roman"/>
          <w:color w:val="1C1E21"/>
          <w:lang w:eastAsia="hu-HU"/>
        </w:rPr>
        <w:t>J</w:t>
      </w:r>
      <w:r w:rsidRPr="002A205D">
        <w:rPr>
          <w:rFonts w:eastAsia="Times New Roman"/>
          <w:color w:val="1C1E21"/>
          <w:lang w:eastAsia="hu-HU"/>
        </w:rPr>
        <w:t xml:space="preserve">áték </w:t>
      </w:r>
      <w:r w:rsidR="00E171E1" w:rsidRPr="002A205D">
        <w:t xml:space="preserve">2021. </w:t>
      </w:r>
      <w:r w:rsidR="0079567A">
        <w:t xml:space="preserve">október </w:t>
      </w:r>
      <w:r w:rsidR="001D4623">
        <w:t>1</w:t>
      </w:r>
      <w:r w:rsidR="0079567A">
        <w:t>7</w:t>
      </w:r>
      <w:r w:rsidR="00E171E1" w:rsidRPr="002A205D">
        <w:t>.</w:t>
      </w:r>
      <w:r w:rsidR="00666144" w:rsidRPr="002A205D">
        <w:t xml:space="preserve"> napján</w:t>
      </w:r>
      <w:r w:rsidR="00E171E1" w:rsidRPr="002A205D">
        <w:t xml:space="preserve"> </w:t>
      </w:r>
      <w:r w:rsidR="00F0088C">
        <w:t>1</w:t>
      </w:r>
      <w:r w:rsidR="001D4623">
        <w:rPr>
          <w:rFonts w:eastAsia="Times New Roman"/>
          <w:color w:val="1C1E21"/>
          <w:lang w:eastAsia="hu-HU"/>
        </w:rPr>
        <w:t>9</w:t>
      </w:r>
      <w:r w:rsidRPr="002A205D">
        <w:rPr>
          <w:rFonts w:eastAsia="Times New Roman"/>
          <w:color w:val="1C1E21"/>
          <w:lang w:eastAsia="hu-HU"/>
        </w:rPr>
        <w:t xml:space="preserve"> óra 00 perctől </w:t>
      </w:r>
      <w:r w:rsidR="00E171E1" w:rsidRPr="002A205D">
        <w:t xml:space="preserve">2021. </w:t>
      </w:r>
      <w:r w:rsidR="0079567A">
        <w:t>október</w:t>
      </w:r>
      <w:r w:rsidR="00F90332">
        <w:t xml:space="preserve"> 1</w:t>
      </w:r>
      <w:r w:rsidR="0079567A">
        <w:t>9</w:t>
      </w:r>
      <w:r w:rsidR="00E171E1" w:rsidRPr="002A205D">
        <w:t xml:space="preserve">. </w:t>
      </w:r>
      <w:r w:rsidRPr="002A205D">
        <w:rPr>
          <w:rFonts w:eastAsia="Times New Roman"/>
          <w:color w:val="1C1E21"/>
          <w:lang w:eastAsia="hu-HU"/>
        </w:rPr>
        <w:t>napj</w:t>
      </w:r>
      <w:r w:rsidR="00666144" w:rsidRPr="002A205D">
        <w:rPr>
          <w:rFonts w:eastAsia="Times New Roman"/>
          <w:color w:val="1C1E21"/>
          <w:lang w:eastAsia="hu-HU"/>
        </w:rPr>
        <w:t>án</w:t>
      </w:r>
      <w:r w:rsidRPr="002A205D">
        <w:rPr>
          <w:rFonts w:eastAsia="Times New Roman"/>
          <w:color w:val="1C1E21"/>
          <w:lang w:eastAsia="hu-HU"/>
        </w:rPr>
        <w:t xml:space="preserve"> </w:t>
      </w:r>
      <w:r w:rsidR="0080126F" w:rsidRPr="002A205D">
        <w:rPr>
          <w:rFonts w:eastAsia="Times New Roman"/>
          <w:color w:val="1C1E21"/>
          <w:lang w:eastAsia="hu-HU"/>
        </w:rPr>
        <w:t>10</w:t>
      </w:r>
      <w:r w:rsidRPr="002A205D">
        <w:rPr>
          <w:rFonts w:eastAsia="Times New Roman"/>
          <w:color w:val="1C1E21"/>
          <w:lang w:eastAsia="hu-HU"/>
        </w:rPr>
        <w:t xml:space="preserve"> óra 00 percéig tart (ez a hálózat sebességének függvényében minimálisan eltérhet).</w:t>
      </w:r>
    </w:p>
    <w:p w14:paraId="09A79825"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9D6723C" w14:textId="1F2EA93A" w:rsidR="003560D8" w:rsidRDefault="003560D8" w:rsidP="002A205D">
      <w:pPr>
        <w:pStyle w:val="Listaszerbekezds"/>
        <w:numPr>
          <w:ilvl w:val="0"/>
          <w:numId w:val="3"/>
        </w:numPr>
        <w:spacing w:after="0" w:line="276" w:lineRule="auto"/>
        <w:ind w:left="567" w:hanging="564"/>
        <w:rPr>
          <w:rFonts w:ascii="Arial" w:eastAsia="Times New Roman" w:hAnsi="Arial" w:cs="Arial"/>
          <w:b/>
          <w:bCs/>
          <w:color w:val="1C1E21"/>
          <w:lang w:eastAsia="hu-HU"/>
        </w:rPr>
      </w:pPr>
      <w:r w:rsidRPr="002A205D">
        <w:rPr>
          <w:rFonts w:ascii="Arial" w:eastAsia="Times New Roman" w:hAnsi="Arial" w:cs="Arial"/>
          <w:b/>
          <w:bCs/>
          <w:color w:val="1C1E21"/>
          <w:lang w:eastAsia="hu-HU"/>
        </w:rPr>
        <w:t>A Játék menete</w:t>
      </w:r>
      <w:r w:rsidR="00F90332">
        <w:rPr>
          <w:rFonts w:ascii="Arial" w:eastAsia="Times New Roman" w:hAnsi="Arial" w:cs="Arial"/>
          <w:b/>
          <w:bCs/>
          <w:color w:val="1C1E21"/>
          <w:lang w:eastAsia="hu-HU"/>
        </w:rPr>
        <w:t xml:space="preserve">   </w:t>
      </w:r>
    </w:p>
    <w:p w14:paraId="5B68E2D9" w14:textId="77777777" w:rsidR="002A205D" w:rsidRPr="002A205D" w:rsidRDefault="002A205D" w:rsidP="004B1B25">
      <w:pPr>
        <w:pStyle w:val="Listaszerbekezds"/>
        <w:spacing w:after="0" w:line="276" w:lineRule="auto"/>
        <w:ind w:left="567"/>
        <w:rPr>
          <w:rFonts w:ascii="Arial" w:eastAsia="Times New Roman" w:hAnsi="Arial" w:cs="Arial"/>
          <w:b/>
          <w:bCs/>
          <w:color w:val="1C1E21"/>
          <w:lang w:eastAsia="hu-HU"/>
        </w:rPr>
      </w:pPr>
    </w:p>
    <w:p w14:paraId="1FD7785A" w14:textId="37DCC139"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Játékban való részvételhez keresse fel a Rajongói oldalt, majd ott a Játékra felhívó poszt </w:t>
      </w:r>
      <w:r w:rsidR="00DA3E47" w:rsidRPr="002A205D">
        <w:rPr>
          <w:rFonts w:ascii="Arial" w:eastAsia="Times New Roman" w:hAnsi="Arial" w:cs="Arial"/>
          <w:color w:val="1C1E21"/>
          <w:lang w:eastAsia="hu-HU"/>
        </w:rPr>
        <w:t xml:space="preserve">(továbbiakban: </w:t>
      </w:r>
      <w:r w:rsidR="00DA3E47" w:rsidRPr="004B1B25">
        <w:rPr>
          <w:rFonts w:ascii="Arial" w:eastAsia="Times New Roman" w:hAnsi="Arial" w:cs="Arial"/>
          <w:b/>
          <w:bCs/>
          <w:color w:val="1C1E21"/>
          <w:lang w:eastAsia="hu-HU"/>
        </w:rPr>
        <w:t>Poszt</w:t>
      </w:r>
      <w:r w:rsidR="00DA3E47" w:rsidRPr="002A205D">
        <w:rPr>
          <w:rFonts w:ascii="Arial" w:eastAsia="Times New Roman" w:hAnsi="Arial" w:cs="Arial"/>
          <w:color w:val="1C1E21"/>
          <w:lang w:eastAsia="hu-HU"/>
        </w:rPr>
        <w:t xml:space="preserve">) </w:t>
      </w:r>
      <w:r w:rsidRPr="002A205D">
        <w:rPr>
          <w:rFonts w:ascii="Arial" w:eastAsia="Times New Roman" w:hAnsi="Arial" w:cs="Arial"/>
          <w:color w:val="1C1E21"/>
          <w:lang w:eastAsia="hu-HU"/>
        </w:rPr>
        <w:t xml:space="preserve">alatt tegyen eleget a felhívásban meghirdetett feladatnak. </w:t>
      </w:r>
    </w:p>
    <w:p w14:paraId="189323B5" w14:textId="77777777" w:rsidR="00091730" w:rsidRPr="002A205D" w:rsidRDefault="00091730" w:rsidP="004B1B25">
      <w:pPr>
        <w:pStyle w:val="Listaszerbekezds"/>
        <w:shd w:val="clear" w:color="auto" w:fill="FFFFFF"/>
        <w:spacing w:after="0" w:line="276" w:lineRule="auto"/>
        <w:ind w:left="567" w:hanging="567"/>
        <w:jc w:val="both"/>
        <w:rPr>
          <w:rFonts w:ascii="Arial" w:eastAsia="Times New Roman" w:hAnsi="Arial" w:cs="Arial"/>
          <w:color w:val="1C1E21"/>
          <w:lang w:eastAsia="hu-HU"/>
        </w:rPr>
      </w:pPr>
    </w:p>
    <w:p w14:paraId="3F25B98D" w14:textId="0C1562E0"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hAnsi="Arial" w:cs="Arial"/>
        </w:rPr>
        <w:t>A Játék lényege</w:t>
      </w:r>
      <w:r w:rsidR="000B3F33" w:rsidRPr="002A205D">
        <w:rPr>
          <w:rFonts w:ascii="Arial" w:hAnsi="Arial" w:cs="Arial"/>
        </w:rPr>
        <w:t xml:space="preserve"> - </w:t>
      </w:r>
      <w:r w:rsidR="00057254" w:rsidRPr="002A205D">
        <w:rPr>
          <w:rFonts w:ascii="Arial" w:hAnsi="Arial" w:cs="Arial"/>
        </w:rPr>
        <w:t>ahogy</w:t>
      </w:r>
      <w:r w:rsidR="000B3F33" w:rsidRPr="002A205D">
        <w:rPr>
          <w:rFonts w:ascii="Arial" w:hAnsi="Arial" w:cs="Arial"/>
        </w:rPr>
        <w:t>an az</w:t>
      </w:r>
      <w:r w:rsidR="00057254" w:rsidRPr="002A205D">
        <w:rPr>
          <w:rFonts w:ascii="Arial" w:hAnsi="Arial" w:cs="Arial"/>
        </w:rPr>
        <w:t xml:space="preserve"> a felhívó </w:t>
      </w:r>
      <w:r w:rsidR="00345FB8" w:rsidRPr="002A205D">
        <w:rPr>
          <w:rFonts w:ascii="Arial" w:hAnsi="Arial" w:cs="Arial"/>
        </w:rPr>
        <w:t>P</w:t>
      </w:r>
      <w:r w:rsidR="00057254" w:rsidRPr="002A205D">
        <w:rPr>
          <w:rFonts w:ascii="Arial" w:hAnsi="Arial" w:cs="Arial"/>
        </w:rPr>
        <w:t>osztban is meghirdet</w:t>
      </w:r>
      <w:r w:rsidR="000B3F33" w:rsidRPr="002A205D">
        <w:rPr>
          <w:rFonts w:ascii="Arial" w:hAnsi="Arial" w:cs="Arial"/>
        </w:rPr>
        <w:t>ésre kerül –</w:t>
      </w:r>
      <w:r w:rsidR="00057254" w:rsidRPr="002A205D">
        <w:rPr>
          <w:rFonts w:ascii="Arial" w:hAnsi="Arial" w:cs="Arial"/>
        </w:rPr>
        <w:t xml:space="preserve">, </w:t>
      </w:r>
      <w:r w:rsidRPr="002A205D">
        <w:rPr>
          <w:rFonts w:ascii="Arial" w:hAnsi="Arial" w:cs="Arial"/>
        </w:rPr>
        <w:t xml:space="preserve">hogy </w:t>
      </w:r>
      <w:r w:rsidRPr="002A205D">
        <w:rPr>
          <w:rFonts w:ascii="Arial" w:eastAsia="Times New Roman" w:hAnsi="Arial" w:cs="Arial"/>
          <w:color w:val="1C1E21"/>
          <w:lang w:eastAsia="hu-HU"/>
        </w:rPr>
        <w:t xml:space="preserve">a Játékosnak </w:t>
      </w:r>
      <w:r w:rsidR="000B3F33" w:rsidRPr="002A205D">
        <w:rPr>
          <w:rFonts w:ascii="Arial" w:eastAsia="Times New Roman" w:hAnsi="Arial" w:cs="Arial"/>
          <w:color w:val="1C1E21"/>
          <w:lang w:eastAsia="hu-HU"/>
        </w:rPr>
        <w:t xml:space="preserve">a Poszthoz fűzött </w:t>
      </w:r>
      <w:r w:rsidR="006640F5" w:rsidRPr="002A205D">
        <w:rPr>
          <w:rFonts w:ascii="Arial" w:eastAsia="Times New Roman" w:hAnsi="Arial" w:cs="Arial"/>
          <w:color w:val="1C1E21"/>
          <w:lang w:eastAsia="hu-HU"/>
        </w:rPr>
        <w:t>kommentben</w:t>
      </w:r>
      <w:r w:rsidR="000B3F33" w:rsidRPr="002A205D">
        <w:rPr>
          <w:rFonts w:ascii="Arial" w:eastAsia="Times New Roman" w:hAnsi="Arial" w:cs="Arial"/>
          <w:color w:val="1C1E21"/>
          <w:lang w:eastAsia="hu-HU"/>
        </w:rPr>
        <w:t xml:space="preserve"> (továbbiakban: </w:t>
      </w:r>
      <w:r w:rsidR="000B3F33" w:rsidRPr="004B1B25">
        <w:rPr>
          <w:rFonts w:ascii="Arial" w:eastAsia="Times New Roman" w:hAnsi="Arial" w:cs="Arial"/>
          <w:b/>
          <w:bCs/>
          <w:color w:val="1C1E21"/>
          <w:lang w:eastAsia="hu-HU"/>
        </w:rPr>
        <w:t>Komment</w:t>
      </w:r>
      <w:r w:rsidR="000B3F33" w:rsidRPr="002A205D">
        <w:rPr>
          <w:rFonts w:ascii="Arial" w:eastAsia="Times New Roman" w:hAnsi="Arial" w:cs="Arial"/>
          <w:color w:val="1C1E21"/>
          <w:lang w:eastAsia="hu-HU"/>
        </w:rPr>
        <w:t>)</w:t>
      </w:r>
      <w:r w:rsidR="006640F5" w:rsidRPr="002A205D">
        <w:rPr>
          <w:rFonts w:ascii="Arial" w:eastAsia="Times New Roman" w:hAnsi="Arial" w:cs="Arial"/>
          <w:color w:val="1C1E21"/>
          <w:lang w:eastAsia="hu-HU"/>
        </w:rPr>
        <w:t xml:space="preserve"> egy igen</w:t>
      </w:r>
      <w:r w:rsidR="000B3F33" w:rsidRPr="002A205D">
        <w:rPr>
          <w:rFonts w:ascii="Arial" w:eastAsia="Times New Roman" w:hAnsi="Arial" w:cs="Arial"/>
          <w:color w:val="1C1E21"/>
          <w:lang w:eastAsia="hu-HU"/>
        </w:rPr>
        <w:t xml:space="preserve"> válasszal</w:t>
      </w:r>
      <w:r w:rsidR="006640F5" w:rsidRPr="002A205D">
        <w:rPr>
          <w:rFonts w:ascii="Arial" w:eastAsia="Times New Roman" w:hAnsi="Arial" w:cs="Arial"/>
          <w:color w:val="1C1E21"/>
          <w:lang w:eastAsia="hu-HU"/>
        </w:rPr>
        <w:t xml:space="preserve"> jeleznie kell a sétá</w:t>
      </w:r>
      <w:r w:rsidR="000B3F33" w:rsidRPr="002A205D">
        <w:rPr>
          <w:rFonts w:ascii="Arial" w:eastAsia="Times New Roman" w:hAnsi="Arial" w:cs="Arial"/>
          <w:color w:val="1C1E21"/>
          <w:lang w:eastAsia="hu-HU"/>
        </w:rPr>
        <w:t>n történő részvételi szándékát</w:t>
      </w:r>
      <w:r w:rsidR="0090298B">
        <w:rPr>
          <w:rFonts w:ascii="Arial" w:eastAsia="Times New Roman" w:hAnsi="Arial" w:cs="Arial"/>
          <w:color w:val="1C1E21"/>
          <w:lang w:eastAsia="hu-HU"/>
        </w:rPr>
        <w:t>, valamint megjelölni, hogy kivel szeretne jönni</w:t>
      </w:r>
      <w:r w:rsidR="006640F5" w:rsidRPr="002A205D">
        <w:rPr>
          <w:rFonts w:ascii="Arial" w:eastAsia="Times New Roman" w:hAnsi="Arial" w:cs="Arial"/>
          <w:color w:val="1C1E21"/>
          <w:lang w:eastAsia="hu-HU"/>
        </w:rPr>
        <w:t xml:space="preserve">. </w:t>
      </w:r>
      <w:r w:rsidR="009B2E2D" w:rsidRPr="002A205D">
        <w:rPr>
          <w:rFonts w:ascii="Arial" w:eastAsia="Times New Roman" w:hAnsi="Arial" w:cs="Arial"/>
          <w:color w:val="1C1E21"/>
          <w:lang w:eastAsia="hu-HU"/>
        </w:rPr>
        <w:t xml:space="preserve">Egy Játékos a Játékban </w:t>
      </w:r>
      <w:r w:rsidR="009B2E2D" w:rsidRPr="002A205D">
        <w:rPr>
          <w:rFonts w:ascii="Arial" w:eastAsia="Times New Roman" w:hAnsi="Arial" w:cs="Arial"/>
          <w:i/>
          <w:iCs/>
          <w:color w:val="1C1E21"/>
          <w:lang w:eastAsia="hu-HU"/>
        </w:rPr>
        <w:t>korlátlan számú</w:t>
      </w:r>
      <w:r w:rsidR="009B2E2D" w:rsidRPr="002A205D">
        <w:rPr>
          <w:rFonts w:ascii="Arial" w:eastAsia="Times New Roman" w:hAnsi="Arial" w:cs="Arial"/>
          <w:color w:val="1C1E21"/>
          <w:lang w:eastAsia="hu-HU"/>
        </w:rPr>
        <w:t xml:space="preserve"> Kommentet tölthet fel.</w:t>
      </w:r>
    </w:p>
    <w:p w14:paraId="647B47DA" w14:textId="77777777" w:rsidR="006C3EA8" w:rsidRPr="002A205D" w:rsidRDefault="006C3EA8" w:rsidP="004B1B25">
      <w:pPr>
        <w:pStyle w:val="Listaszerbekezds"/>
        <w:shd w:val="clear" w:color="auto" w:fill="FFFFFF"/>
        <w:spacing w:after="0" w:line="276" w:lineRule="auto"/>
        <w:ind w:left="567"/>
        <w:jc w:val="both"/>
        <w:rPr>
          <w:rFonts w:ascii="Arial" w:eastAsia="Times New Roman" w:hAnsi="Arial" w:cs="Arial"/>
          <w:color w:val="1C1E21"/>
          <w:lang w:eastAsia="hu-HU"/>
        </w:rPr>
      </w:pPr>
    </w:p>
    <w:p w14:paraId="451F3912" w14:textId="391113C0" w:rsidR="00DD6E46" w:rsidRPr="002A205D" w:rsidRDefault="00DD6E46" w:rsidP="004B1B25">
      <w:pPr>
        <w:pStyle w:val="Listaszerbekezds"/>
        <w:shd w:val="clear" w:color="auto" w:fill="FFFFFF"/>
        <w:spacing w:after="0" w:line="276" w:lineRule="auto"/>
        <w:ind w:left="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w:t>
      </w:r>
      <w:r w:rsidR="006C3EA8" w:rsidRPr="002A205D">
        <w:rPr>
          <w:rFonts w:ascii="Arial" w:eastAsia="Times New Roman" w:hAnsi="Arial" w:cs="Arial"/>
          <w:color w:val="1C1E21"/>
          <w:lang w:eastAsia="hu-HU"/>
        </w:rPr>
        <w:t>Komment tartalmáért a Szervezőt semmilyen felelősség nem terheli</w:t>
      </w:r>
      <w:r w:rsidRPr="002A205D">
        <w:rPr>
          <w:rFonts w:ascii="Arial" w:eastAsia="Times New Roman" w:hAnsi="Arial" w:cs="Arial"/>
          <w:color w:val="1C1E21"/>
          <w:lang w:eastAsia="hu-HU"/>
        </w:rPr>
        <w:t>.</w:t>
      </w:r>
    </w:p>
    <w:p w14:paraId="6D9E2FB0" w14:textId="77777777" w:rsidR="00091730" w:rsidRPr="002A205D" w:rsidRDefault="00091730" w:rsidP="004B1B25">
      <w:pPr>
        <w:shd w:val="clear" w:color="auto" w:fill="FFFFFF"/>
        <w:spacing w:after="0" w:line="276" w:lineRule="auto"/>
        <w:ind w:left="567" w:hanging="709"/>
        <w:contextualSpacing/>
        <w:jc w:val="both"/>
        <w:rPr>
          <w:rFonts w:eastAsia="Times New Roman"/>
          <w:color w:val="1C1E21"/>
          <w:lang w:eastAsia="hu-HU"/>
        </w:rPr>
      </w:pPr>
    </w:p>
    <w:p w14:paraId="3DC7024D" w14:textId="3BAEBC81"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Játékban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 xml:space="preserve">ommentet leadni </w:t>
      </w:r>
      <w:r w:rsidR="00C51260" w:rsidRPr="002A205D">
        <w:rPr>
          <w:rFonts w:ascii="Arial" w:eastAsia="Times New Roman" w:hAnsi="Arial" w:cs="Arial"/>
          <w:color w:val="1C1E21"/>
          <w:lang w:eastAsia="hu-HU"/>
        </w:rPr>
        <w:t>a Játék időtartama alatt</w:t>
      </w:r>
      <w:r w:rsidRPr="002A205D">
        <w:rPr>
          <w:rFonts w:ascii="Arial" w:eastAsia="Times New Roman" w:hAnsi="Arial" w:cs="Arial"/>
          <w:color w:val="1C1E21"/>
          <w:lang w:eastAsia="hu-HU"/>
        </w:rPr>
        <w:t xml:space="preserve"> lehet. A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ommenteket a Játékszabályzat feltételeinek teljesítése végett a Szervező megvizsgálhatja, és amennyiben az</w:t>
      </w:r>
      <w:r w:rsidR="00351281" w:rsidRPr="002A205D">
        <w:rPr>
          <w:rFonts w:ascii="Arial" w:eastAsia="Times New Roman" w:hAnsi="Arial" w:cs="Arial"/>
          <w:color w:val="1C1E21"/>
          <w:lang w:eastAsia="hu-HU"/>
        </w:rPr>
        <w:t>ok</w:t>
      </w:r>
      <w:r w:rsidRPr="002A205D">
        <w:rPr>
          <w:rFonts w:ascii="Arial" w:eastAsia="Times New Roman" w:hAnsi="Arial" w:cs="Arial"/>
          <w:color w:val="1C1E21"/>
          <w:lang w:eastAsia="hu-HU"/>
        </w:rPr>
        <w:t>, illetve az azokat beküldő Játékos bármely okból nem felel meg a Játékszabályzat feltételeinek, úgy az érintett Játékost a Játékból kizárhatja</w:t>
      </w:r>
      <w:r w:rsidR="00351281" w:rsidRPr="002A205D">
        <w:rPr>
          <w:rFonts w:ascii="Arial" w:eastAsia="Times New Roman" w:hAnsi="Arial" w:cs="Arial"/>
          <w:color w:val="1C1E21"/>
          <w:lang w:eastAsia="hu-HU"/>
        </w:rPr>
        <w:t>, a kommentjét törölheti</w:t>
      </w:r>
      <w:r w:rsidR="006640F5" w:rsidRPr="002A205D">
        <w:rPr>
          <w:rFonts w:ascii="Arial" w:eastAsia="Times New Roman" w:hAnsi="Arial" w:cs="Arial"/>
          <w:color w:val="1C1E21"/>
          <w:lang w:eastAsia="hu-HU"/>
        </w:rPr>
        <w:t xml:space="preserve"> </w:t>
      </w:r>
      <w:r w:rsidR="00351281" w:rsidRPr="002A205D">
        <w:rPr>
          <w:rFonts w:ascii="Arial" w:eastAsia="Times New Roman" w:hAnsi="Arial" w:cs="Arial"/>
          <w:color w:val="1C1E21"/>
          <w:lang w:eastAsia="hu-HU"/>
        </w:rPr>
        <w:t>(</w:t>
      </w:r>
      <w:proofErr w:type="spellStart"/>
      <w:r w:rsidR="00351281" w:rsidRPr="002A205D">
        <w:rPr>
          <w:rFonts w:ascii="Arial" w:eastAsia="Times New Roman" w:hAnsi="Arial" w:cs="Arial"/>
          <w:color w:val="1C1E21"/>
          <w:lang w:eastAsia="hu-HU"/>
        </w:rPr>
        <w:t>pl</w:t>
      </w:r>
      <w:proofErr w:type="spellEnd"/>
      <w:r w:rsidR="00351281" w:rsidRPr="002A205D">
        <w:rPr>
          <w:rFonts w:ascii="Arial" w:eastAsia="Times New Roman" w:hAnsi="Arial" w:cs="Arial"/>
          <w:color w:val="1C1E21"/>
          <w:lang w:eastAsia="hu-HU"/>
        </w:rPr>
        <w:t>: illetlen, sértő kifejezések)</w:t>
      </w:r>
      <w:r w:rsidR="006640F5" w:rsidRPr="002A205D">
        <w:rPr>
          <w:rFonts w:ascii="Arial" w:eastAsia="Times New Roman" w:hAnsi="Arial" w:cs="Arial"/>
          <w:color w:val="1C1E21"/>
          <w:lang w:eastAsia="hu-HU"/>
        </w:rPr>
        <w:t>.</w:t>
      </w:r>
    </w:p>
    <w:p w14:paraId="3CC8698A" w14:textId="77777777" w:rsidR="00091730" w:rsidRPr="002A205D" w:rsidRDefault="00091730" w:rsidP="004B1B25">
      <w:pPr>
        <w:pStyle w:val="Listaszerbekezds"/>
        <w:shd w:val="clear" w:color="auto" w:fill="FFFFFF"/>
        <w:spacing w:after="0" w:line="276" w:lineRule="auto"/>
        <w:ind w:left="567" w:hanging="567"/>
        <w:jc w:val="both"/>
        <w:rPr>
          <w:rFonts w:ascii="Arial" w:eastAsia="Times New Roman" w:hAnsi="Arial" w:cs="Arial"/>
          <w:color w:val="1C1E21"/>
          <w:lang w:eastAsia="hu-HU"/>
        </w:rPr>
      </w:pPr>
    </w:p>
    <w:p w14:paraId="35A23E05" w14:textId="1C58D84A" w:rsidR="006E704B"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Szervező a nem valós adatokat megadó </w:t>
      </w:r>
      <w:r w:rsidR="00C51260" w:rsidRPr="002A205D">
        <w:rPr>
          <w:rFonts w:ascii="Arial" w:eastAsia="Times New Roman" w:hAnsi="Arial" w:cs="Arial"/>
          <w:color w:val="1C1E21"/>
          <w:lang w:eastAsia="hu-HU"/>
        </w:rPr>
        <w:t>Játékosokat</w:t>
      </w:r>
      <w:r w:rsidRPr="002A205D">
        <w:rPr>
          <w:rFonts w:ascii="Arial" w:eastAsia="Times New Roman" w:hAnsi="Arial" w:cs="Arial"/>
          <w:color w:val="1C1E21"/>
          <w:lang w:eastAsia="hu-HU"/>
        </w:rPr>
        <w:t xml:space="preserve"> kizárhatja a Játékból. A Játék szempontjából szabálytalannak minősülnek azok a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 xml:space="preserve">ommentek, amelyek különösen, de nem kizárólagosan (i) obszcén szavakat tartalmaznak, (ii) pornográf vagy szexuális tartalmúak, (iii) sértik a jó ízlést, (iv) vallási, politikai, gyűlöletkeltő vagy egyéb sértő szövegeket tartalmaznak, (v) internetes honlapról vagy bármely más úton letöltöttek, (vi) reklám értékűek, (vii) a Szervező jó hírnevét sértik, (viii) sértik valamely harmadik személy szerzői vagy személyhez fűződő jogát, harmadik személyek személyes adatait jelenítik meg, illetve érdekeit sértik, (ix) jogsértőek, (x) a Szervező szubjektív megítélése alapján nem illeszkednek a Játék koncepciójába. Szervező az ilyen </w:t>
      </w:r>
      <w:r w:rsidR="004D14DE" w:rsidRPr="002A205D">
        <w:rPr>
          <w:rFonts w:ascii="Arial" w:eastAsia="Times New Roman" w:hAnsi="Arial" w:cs="Arial"/>
          <w:color w:val="1C1E21"/>
          <w:lang w:eastAsia="hu-HU"/>
        </w:rPr>
        <w:t>K</w:t>
      </w:r>
      <w:r w:rsidRPr="002A205D">
        <w:rPr>
          <w:rFonts w:ascii="Arial" w:eastAsia="Times New Roman" w:hAnsi="Arial" w:cs="Arial"/>
          <w:color w:val="1C1E21"/>
          <w:lang w:eastAsia="hu-HU"/>
        </w:rPr>
        <w:t>ommenteket azonnal törli saját megítélése szerint.</w:t>
      </w:r>
      <w:r w:rsidR="009C5D1B" w:rsidRPr="004B1B25">
        <w:rPr>
          <w:rFonts w:ascii="Arial" w:hAnsi="Arial" w:cs="Arial"/>
        </w:rPr>
        <w:t xml:space="preserve"> </w:t>
      </w:r>
      <w:r w:rsidR="009C5D1B" w:rsidRPr="002A205D">
        <w:rPr>
          <w:rFonts w:ascii="Arial" w:eastAsia="Times New Roman" w:hAnsi="Arial" w:cs="Arial"/>
          <w:color w:val="1C1E21"/>
          <w:lang w:eastAsia="hu-HU"/>
        </w:rPr>
        <w:t xml:space="preserve">Kizárásnak minősül, ha a Játékos </w:t>
      </w:r>
      <w:r w:rsidR="00F24917" w:rsidRPr="002A205D">
        <w:rPr>
          <w:rFonts w:ascii="Arial" w:eastAsia="Times New Roman" w:hAnsi="Arial" w:cs="Arial"/>
          <w:color w:val="1C1E21"/>
          <w:lang w:eastAsia="hu-HU"/>
        </w:rPr>
        <w:t>Kommentjét</w:t>
      </w:r>
      <w:r w:rsidR="009C5D1B" w:rsidRPr="002A205D">
        <w:rPr>
          <w:rFonts w:ascii="Arial" w:eastAsia="Times New Roman" w:hAnsi="Arial" w:cs="Arial"/>
          <w:color w:val="1C1E21"/>
          <w:lang w:eastAsia="hu-HU"/>
        </w:rPr>
        <w:t xml:space="preserve"> a Facebook – előírásainak, irányelveinek megsértése miatt vagy bármilyen egyéb okból – törli</w:t>
      </w:r>
      <w:r w:rsidR="00294BFE" w:rsidRPr="002A205D">
        <w:rPr>
          <w:rFonts w:ascii="Arial" w:eastAsia="Times New Roman" w:hAnsi="Arial" w:cs="Arial"/>
          <w:color w:val="1C1E21"/>
          <w:lang w:eastAsia="hu-HU"/>
        </w:rPr>
        <w:t>, illetve, ha a Játékos a Szervező adatkezeléséhez való hozzájárulását vissz</w:t>
      </w:r>
      <w:r w:rsidR="006D4797" w:rsidRPr="002A205D">
        <w:rPr>
          <w:rFonts w:ascii="Arial" w:eastAsia="Times New Roman" w:hAnsi="Arial" w:cs="Arial"/>
          <w:color w:val="1C1E21"/>
          <w:lang w:eastAsia="hu-HU"/>
        </w:rPr>
        <w:t>a</w:t>
      </w:r>
      <w:r w:rsidR="00294BFE" w:rsidRPr="002A205D">
        <w:rPr>
          <w:rFonts w:ascii="Arial" w:eastAsia="Times New Roman" w:hAnsi="Arial" w:cs="Arial"/>
          <w:color w:val="1C1E21"/>
          <w:lang w:eastAsia="hu-HU"/>
        </w:rPr>
        <w:t>vonja.</w:t>
      </w:r>
    </w:p>
    <w:p w14:paraId="2BA8BCF1" w14:textId="77777777" w:rsidR="00345FB8" w:rsidRPr="002A205D" w:rsidRDefault="00345FB8" w:rsidP="004B1B25">
      <w:pPr>
        <w:shd w:val="clear" w:color="auto" w:fill="FFFFFF"/>
        <w:spacing w:after="0" w:line="276" w:lineRule="auto"/>
        <w:ind w:left="567"/>
        <w:contextualSpacing/>
        <w:jc w:val="both"/>
        <w:rPr>
          <w:rFonts w:eastAsia="Times New Roman"/>
          <w:color w:val="1C1E21"/>
          <w:lang w:eastAsia="hu-HU"/>
        </w:rPr>
      </w:pPr>
    </w:p>
    <w:p w14:paraId="18D00EE6" w14:textId="70F5270B" w:rsidR="006E704B" w:rsidRPr="002A205D" w:rsidRDefault="006E704B"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Szervezőt semmilyen felelősség nem terheli a Játékos téves adatszolgáltatásából eredően. A Szervező nem ajánlja a Játékban való részvételt harmadik személy által </w:t>
      </w:r>
      <w:r w:rsidRPr="002A205D">
        <w:rPr>
          <w:rFonts w:eastAsia="Times New Roman"/>
          <w:color w:val="1C1E21"/>
          <w:lang w:eastAsia="hu-HU"/>
        </w:rPr>
        <w:lastRenderedPageBreak/>
        <w:t xml:space="preserve">regisztrált vagy nem valódi adatokat tartalmazó Facebook profil megadásával. Amennyiben a Játékos nem saját maga által regisztrált Facebook profillal </w:t>
      </w:r>
      <w:proofErr w:type="spellStart"/>
      <w:r w:rsidRPr="002A205D">
        <w:rPr>
          <w:rFonts w:eastAsia="Times New Roman"/>
          <w:color w:val="1C1E21"/>
          <w:lang w:eastAsia="hu-HU"/>
        </w:rPr>
        <w:t>kommentel</w:t>
      </w:r>
      <w:proofErr w:type="spellEnd"/>
      <w:r w:rsidRPr="002A205D">
        <w:rPr>
          <w:rFonts w:eastAsia="Times New Roman"/>
          <w:color w:val="1C1E21"/>
          <w:lang w:eastAsia="hu-HU"/>
        </w:rPr>
        <w:t>, a Játék kezdete előtt kérje a jogosult írásbeli hozzájárulását. Ezen hozzájárulás esetleges hiánya miatti következményekért kizárólag a Játékos felelős, a Játékkal kapcsolatos, e-mail postafiók, illetve profil használat jogosultságából fakadó vitákkal kapcsolatban a Szervező mindennemű felelősségét kizárja.</w:t>
      </w:r>
      <w:r w:rsidR="009C5D1B" w:rsidRPr="002A205D">
        <w:rPr>
          <w:rFonts w:eastAsia="Times New Roman"/>
          <w:color w:val="1C1E21"/>
          <w:lang w:eastAsia="hu-HU"/>
        </w:rPr>
        <w:t xml:space="preserve"> </w:t>
      </w:r>
    </w:p>
    <w:p w14:paraId="620F59BC" w14:textId="77777777" w:rsidR="00091730" w:rsidRPr="002A205D" w:rsidRDefault="00091730" w:rsidP="004B1B25">
      <w:pPr>
        <w:shd w:val="clear" w:color="auto" w:fill="FFFFFF"/>
        <w:spacing w:after="0" w:line="276" w:lineRule="auto"/>
        <w:ind w:left="567" w:hanging="709"/>
        <w:contextualSpacing/>
        <w:jc w:val="both"/>
        <w:rPr>
          <w:rFonts w:eastAsia="Times New Roman"/>
          <w:color w:val="1C1E21"/>
          <w:lang w:eastAsia="hu-HU"/>
        </w:rPr>
      </w:pPr>
    </w:p>
    <w:p w14:paraId="615A2DE2" w14:textId="77777777" w:rsidR="003560D8" w:rsidRPr="002A205D" w:rsidRDefault="003560D8"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A Játék lebonyolítása, illetve az abban való részvétel a jelen Játékszabályzat szerint történik. Amennyiben a Játékszabályzat valamely kérdést nem szabályoz, úgy a hatályos jogszabályok vonatkozó rendelkezéseit kell alkalmazni.</w:t>
      </w:r>
    </w:p>
    <w:p w14:paraId="05C9006D" w14:textId="77777777" w:rsidR="002A205D" w:rsidRDefault="002A205D" w:rsidP="002A205D">
      <w:pPr>
        <w:shd w:val="clear" w:color="auto" w:fill="FFFFFF"/>
        <w:spacing w:after="0" w:line="276" w:lineRule="auto"/>
        <w:ind w:left="567"/>
        <w:contextualSpacing/>
        <w:jc w:val="both"/>
        <w:rPr>
          <w:rFonts w:eastAsia="Times New Roman"/>
          <w:color w:val="1C1E21"/>
          <w:lang w:eastAsia="hu-HU"/>
        </w:rPr>
      </w:pPr>
    </w:p>
    <w:p w14:paraId="39BF285B" w14:textId="361604F5" w:rsidR="003560D8" w:rsidRPr="002A205D" w:rsidRDefault="003560D8"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Amennyiben a Játékos jelen Játékszabályzatot vagy annak bármely rendelkezését nem fogadja el, valamint azzal kapcsolatban kifogást emel, a Játékban nem jogosult részt venni, illetve a Játékból automatikusan kizárásra kerül.</w:t>
      </w:r>
    </w:p>
    <w:p w14:paraId="50F2FA48" w14:textId="77777777" w:rsidR="00091730" w:rsidRPr="002A205D" w:rsidRDefault="00091730" w:rsidP="004B1B25">
      <w:pPr>
        <w:shd w:val="clear" w:color="auto" w:fill="FFFFFF"/>
        <w:spacing w:after="0" w:line="276" w:lineRule="auto"/>
        <w:ind w:left="567" w:hanging="567"/>
        <w:contextualSpacing/>
        <w:jc w:val="both"/>
        <w:rPr>
          <w:rFonts w:eastAsia="Times New Roman"/>
          <w:color w:val="1C1E21"/>
          <w:lang w:eastAsia="hu-HU"/>
        </w:rPr>
      </w:pPr>
    </w:p>
    <w:p w14:paraId="757C0FAF" w14:textId="68833B4F" w:rsidR="003560D8"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A</w:t>
      </w:r>
      <w:r w:rsidR="003560D8" w:rsidRPr="002A205D">
        <w:rPr>
          <w:rFonts w:ascii="Arial" w:eastAsia="Times New Roman" w:hAnsi="Arial" w:cs="Arial"/>
          <w:color w:val="1C1E21"/>
          <w:lang w:eastAsia="hu-HU"/>
        </w:rPr>
        <w:t xml:space="preserve"> Nyertesek kiválasztása</w:t>
      </w:r>
    </w:p>
    <w:p w14:paraId="0D872948" w14:textId="77777777" w:rsidR="00091730" w:rsidRPr="002A205D" w:rsidRDefault="00091730" w:rsidP="004B1B25">
      <w:pPr>
        <w:shd w:val="clear" w:color="auto" w:fill="FFFFFF"/>
        <w:spacing w:after="0" w:line="276" w:lineRule="auto"/>
        <w:ind w:left="567" w:hanging="567"/>
        <w:contextualSpacing/>
        <w:jc w:val="both"/>
        <w:rPr>
          <w:rFonts w:eastAsia="Times New Roman"/>
          <w:color w:val="1C1E21"/>
          <w:lang w:eastAsia="hu-HU"/>
        </w:rPr>
      </w:pPr>
    </w:p>
    <w:p w14:paraId="3372AA9B" w14:textId="06553A36"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Játék </w:t>
      </w:r>
      <w:r w:rsidR="002D5F31" w:rsidRPr="002A205D">
        <w:rPr>
          <w:rFonts w:eastAsia="Times New Roman"/>
          <w:color w:val="1C1E21"/>
          <w:lang w:eastAsia="hu-HU"/>
        </w:rPr>
        <w:t>időtartamának lejártát (</w:t>
      </w:r>
      <w:r w:rsidRPr="002A205D">
        <w:rPr>
          <w:rFonts w:eastAsia="Times New Roman"/>
          <w:color w:val="1C1E21"/>
          <w:lang w:eastAsia="hu-HU"/>
        </w:rPr>
        <w:t>lezárását</w:t>
      </w:r>
      <w:r w:rsidR="002D5F31" w:rsidRPr="002A205D">
        <w:rPr>
          <w:rFonts w:eastAsia="Times New Roman"/>
          <w:color w:val="1C1E21"/>
          <w:lang w:eastAsia="hu-HU"/>
        </w:rPr>
        <w:t>)</w:t>
      </w:r>
      <w:r w:rsidRPr="002A205D">
        <w:rPr>
          <w:rFonts w:eastAsia="Times New Roman"/>
          <w:color w:val="1C1E21"/>
          <w:lang w:eastAsia="hu-HU"/>
        </w:rPr>
        <w:t xml:space="preserve"> követően </w:t>
      </w:r>
      <w:r w:rsidR="00147A04">
        <w:rPr>
          <w:rFonts w:eastAsia="Times New Roman"/>
          <w:color w:val="1C1E21"/>
          <w:lang w:eastAsia="hu-HU"/>
        </w:rPr>
        <w:t>2</w:t>
      </w:r>
      <w:r w:rsidRPr="002A205D">
        <w:rPr>
          <w:rFonts w:eastAsia="Times New Roman"/>
          <w:color w:val="1C1E21"/>
          <w:lang w:eastAsia="hu-HU"/>
        </w:rPr>
        <w:t xml:space="preserve"> </w:t>
      </w:r>
      <w:r w:rsidR="00147A04">
        <w:rPr>
          <w:rFonts w:eastAsia="Times New Roman"/>
          <w:color w:val="1C1E21"/>
          <w:lang w:eastAsia="hu-HU"/>
        </w:rPr>
        <w:t>(kettő</w:t>
      </w:r>
      <w:r w:rsidRPr="002A205D">
        <w:rPr>
          <w:rFonts w:eastAsia="Times New Roman"/>
          <w:color w:val="1C1E21"/>
          <w:lang w:eastAsia="hu-HU"/>
        </w:rPr>
        <w:t xml:space="preserve">) db </w:t>
      </w:r>
      <w:r w:rsidR="006E704B" w:rsidRPr="002A205D">
        <w:rPr>
          <w:rFonts w:eastAsia="Times New Roman"/>
          <w:color w:val="1C1E21"/>
          <w:lang w:eastAsia="hu-HU"/>
        </w:rPr>
        <w:t>N</w:t>
      </w:r>
      <w:r w:rsidRPr="002A205D">
        <w:rPr>
          <w:rFonts w:eastAsia="Times New Roman"/>
          <w:color w:val="1C1E21"/>
          <w:lang w:eastAsia="hu-HU"/>
        </w:rPr>
        <w:t>yertes kerül kiválasztásra az alábbiak szerint:</w:t>
      </w:r>
    </w:p>
    <w:p w14:paraId="43035D5F"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5107C3DD" w14:textId="62A9BF27" w:rsidR="003560D8" w:rsidRDefault="003560D8" w:rsidP="002A205D">
      <w:pPr>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6E704B" w:rsidRPr="002A205D">
        <w:rPr>
          <w:rFonts w:eastAsia="Times New Roman"/>
          <w:color w:val="1C1E21"/>
          <w:lang w:eastAsia="hu-HU"/>
        </w:rPr>
        <w:t>N</w:t>
      </w:r>
      <w:r w:rsidRPr="002A205D">
        <w:rPr>
          <w:rFonts w:eastAsia="Times New Roman"/>
          <w:color w:val="1C1E21"/>
          <w:lang w:eastAsia="hu-HU"/>
        </w:rPr>
        <w:t>yertes</w:t>
      </w:r>
      <w:r w:rsidR="006E704B" w:rsidRPr="002A205D">
        <w:rPr>
          <w:rFonts w:eastAsia="Times New Roman"/>
          <w:color w:val="1C1E21"/>
          <w:lang w:eastAsia="hu-HU"/>
        </w:rPr>
        <w:t>ek</w:t>
      </w:r>
      <w:r w:rsidRPr="002A205D">
        <w:rPr>
          <w:rFonts w:eastAsia="Times New Roman"/>
          <w:color w:val="1C1E21"/>
          <w:lang w:eastAsia="hu-HU"/>
        </w:rPr>
        <w:t xml:space="preserve"> kiválasztása </w:t>
      </w:r>
      <w:r w:rsidR="006E704B" w:rsidRPr="002A205D">
        <w:rPr>
          <w:rFonts w:eastAsia="Times New Roman"/>
          <w:color w:val="1C1E21"/>
          <w:lang w:eastAsia="hu-HU"/>
        </w:rPr>
        <w:t xml:space="preserve">a Szervező a felhívó </w:t>
      </w:r>
      <w:r w:rsidR="00F24917" w:rsidRPr="002A205D">
        <w:rPr>
          <w:rFonts w:eastAsia="Times New Roman"/>
          <w:color w:val="1C1E21"/>
          <w:lang w:eastAsia="hu-HU"/>
        </w:rPr>
        <w:t>P</w:t>
      </w:r>
      <w:r w:rsidR="006E704B" w:rsidRPr="002A205D">
        <w:rPr>
          <w:rFonts w:eastAsia="Times New Roman"/>
          <w:color w:val="1C1E21"/>
          <w:lang w:eastAsia="hu-HU"/>
        </w:rPr>
        <w:t xml:space="preserve">oszt alatti </w:t>
      </w:r>
      <w:r w:rsidR="004D14DE" w:rsidRPr="002A205D">
        <w:rPr>
          <w:rFonts w:eastAsia="Times New Roman"/>
          <w:color w:val="1C1E21"/>
          <w:lang w:eastAsia="hu-HU"/>
        </w:rPr>
        <w:t>K</w:t>
      </w:r>
      <w:r w:rsidR="006E704B" w:rsidRPr="002A205D">
        <w:rPr>
          <w:rFonts w:eastAsia="Times New Roman"/>
          <w:color w:val="1C1E21"/>
          <w:lang w:eastAsia="hu-HU"/>
        </w:rPr>
        <w:t xml:space="preserve">ommentekből </w:t>
      </w:r>
      <w:r w:rsidRPr="002A205D">
        <w:rPr>
          <w:rFonts w:eastAsia="Times New Roman"/>
          <w:color w:val="1C1E21"/>
          <w:lang w:eastAsia="hu-HU"/>
        </w:rPr>
        <w:t>számítógépes programmal</w:t>
      </w:r>
      <w:r w:rsidR="00D2431E" w:rsidRPr="002A205D">
        <w:t xml:space="preserve"> </w:t>
      </w:r>
      <w:r w:rsidR="00F24917" w:rsidRPr="002A205D">
        <w:t xml:space="preserve">– </w:t>
      </w:r>
      <w:r w:rsidR="00D2431E" w:rsidRPr="002A205D">
        <w:t xml:space="preserve">Comment </w:t>
      </w:r>
      <w:proofErr w:type="spellStart"/>
      <w:r w:rsidR="00D2431E" w:rsidRPr="002A205D">
        <w:t>Picker</w:t>
      </w:r>
      <w:proofErr w:type="spellEnd"/>
      <w:r w:rsidR="00D2431E" w:rsidRPr="002A205D">
        <w:t xml:space="preserve"> szoftveren</w:t>
      </w:r>
      <w:r w:rsidR="00F24917" w:rsidRPr="002A205D">
        <w:t xml:space="preserve"> –</w:t>
      </w:r>
      <w:r w:rsidR="00D2431E" w:rsidRPr="002A205D">
        <w:t xml:space="preserve"> történő </w:t>
      </w:r>
      <w:r w:rsidRPr="002A205D">
        <w:rPr>
          <w:rFonts w:eastAsia="Times New Roman"/>
          <w:color w:val="1C1E21"/>
          <w:lang w:eastAsia="hu-HU"/>
        </w:rPr>
        <w:t>véletlenszerűen sors</w:t>
      </w:r>
      <w:r w:rsidR="00D2431E" w:rsidRPr="002A205D">
        <w:rPr>
          <w:rFonts w:eastAsia="Times New Roman"/>
          <w:color w:val="1C1E21"/>
          <w:lang w:eastAsia="hu-HU"/>
        </w:rPr>
        <w:t>o</w:t>
      </w:r>
      <w:r w:rsidRPr="002A205D">
        <w:rPr>
          <w:rFonts w:eastAsia="Times New Roman"/>
          <w:color w:val="1C1E21"/>
          <w:lang w:eastAsia="hu-HU"/>
        </w:rPr>
        <w:t>l</w:t>
      </w:r>
      <w:r w:rsidR="00D2431E" w:rsidRPr="002A205D">
        <w:rPr>
          <w:rFonts w:eastAsia="Times New Roman"/>
          <w:color w:val="1C1E21"/>
          <w:lang w:eastAsia="hu-HU"/>
        </w:rPr>
        <w:t>ással</w:t>
      </w:r>
      <w:r w:rsidR="006E704B" w:rsidRPr="002A205D">
        <w:rPr>
          <w:rFonts w:eastAsia="Times New Roman"/>
          <w:color w:val="1C1E21"/>
          <w:lang w:eastAsia="hu-HU"/>
        </w:rPr>
        <w:t xml:space="preserve"> történik</w:t>
      </w:r>
      <w:r w:rsidRPr="002A205D">
        <w:rPr>
          <w:rFonts w:eastAsia="Times New Roman"/>
          <w:color w:val="1C1E21"/>
          <w:lang w:eastAsia="hu-HU"/>
        </w:rPr>
        <w:t xml:space="preserve">. A sorsolás időpontja: </w:t>
      </w:r>
      <w:r w:rsidRPr="002A205D">
        <w:rPr>
          <w:rFonts w:eastAsia="Times New Roman"/>
          <w:b/>
          <w:bCs/>
          <w:color w:val="1C1E21"/>
          <w:lang w:eastAsia="hu-HU"/>
        </w:rPr>
        <w:t>202</w:t>
      </w:r>
      <w:r w:rsidR="00057254" w:rsidRPr="002A205D">
        <w:rPr>
          <w:rFonts w:eastAsia="Times New Roman"/>
          <w:b/>
          <w:bCs/>
          <w:color w:val="1C1E21"/>
          <w:lang w:eastAsia="hu-HU"/>
        </w:rPr>
        <w:t>1</w:t>
      </w:r>
      <w:r w:rsidRPr="002A205D">
        <w:rPr>
          <w:rFonts w:eastAsia="Times New Roman"/>
          <w:b/>
          <w:bCs/>
          <w:color w:val="1C1E21"/>
          <w:lang w:eastAsia="hu-HU"/>
        </w:rPr>
        <w:t xml:space="preserve">. </w:t>
      </w:r>
      <w:r w:rsidR="0079567A">
        <w:rPr>
          <w:rFonts w:eastAsia="Times New Roman"/>
          <w:b/>
          <w:bCs/>
          <w:color w:val="1C1E21"/>
          <w:lang w:eastAsia="hu-HU"/>
        </w:rPr>
        <w:t>október</w:t>
      </w:r>
      <w:r w:rsidR="00F90332">
        <w:rPr>
          <w:rFonts w:eastAsia="Times New Roman"/>
          <w:b/>
          <w:bCs/>
          <w:color w:val="1C1E21"/>
          <w:lang w:eastAsia="hu-HU"/>
        </w:rPr>
        <w:t xml:space="preserve"> 1</w:t>
      </w:r>
      <w:r w:rsidR="0079567A">
        <w:rPr>
          <w:rFonts w:eastAsia="Times New Roman"/>
          <w:b/>
          <w:bCs/>
          <w:color w:val="1C1E21"/>
          <w:lang w:eastAsia="hu-HU"/>
        </w:rPr>
        <w:t>9</w:t>
      </w:r>
      <w:r w:rsidR="004F3503" w:rsidRPr="002A205D">
        <w:rPr>
          <w:rFonts w:eastAsia="Times New Roman"/>
          <w:b/>
          <w:bCs/>
          <w:color w:val="1C1E21"/>
          <w:lang w:eastAsia="hu-HU"/>
        </w:rPr>
        <w:t xml:space="preserve">. </w:t>
      </w:r>
      <w:r w:rsidRPr="002A205D">
        <w:rPr>
          <w:rFonts w:eastAsia="Times New Roman"/>
          <w:b/>
          <w:bCs/>
          <w:color w:val="1C1E21"/>
          <w:lang w:eastAsia="hu-HU"/>
        </w:rPr>
        <w:t>1</w:t>
      </w:r>
      <w:r w:rsidR="00057254" w:rsidRPr="002A205D">
        <w:rPr>
          <w:rFonts w:eastAsia="Times New Roman"/>
          <w:b/>
          <w:bCs/>
          <w:color w:val="1C1E21"/>
          <w:lang w:eastAsia="hu-HU"/>
        </w:rPr>
        <w:t>0</w:t>
      </w:r>
      <w:r w:rsidRPr="002A205D">
        <w:rPr>
          <w:rFonts w:eastAsia="Times New Roman"/>
          <w:b/>
          <w:bCs/>
          <w:color w:val="1C1E21"/>
          <w:lang w:eastAsia="hu-HU"/>
        </w:rPr>
        <w:t>:</w:t>
      </w:r>
      <w:r w:rsidR="00057254" w:rsidRPr="002A205D">
        <w:rPr>
          <w:rFonts w:eastAsia="Times New Roman"/>
          <w:b/>
          <w:bCs/>
          <w:color w:val="1C1E21"/>
          <w:lang w:eastAsia="hu-HU"/>
        </w:rPr>
        <w:t>3</w:t>
      </w:r>
      <w:r w:rsidRPr="002A205D">
        <w:rPr>
          <w:rFonts w:eastAsia="Times New Roman"/>
          <w:b/>
          <w:bCs/>
          <w:color w:val="1C1E21"/>
          <w:lang w:eastAsia="hu-HU"/>
        </w:rPr>
        <w:t>0</w:t>
      </w:r>
      <w:r w:rsidR="004F3503" w:rsidRPr="002A205D">
        <w:rPr>
          <w:rFonts w:eastAsia="Times New Roman"/>
          <w:b/>
          <w:bCs/>
          <w:color w:val="1C1E21"/>
          <w:lang w:eastAsia="hu-HU"/>
        </w:rPr>
        <w:t xml:space="preserve">. </w:t>
      </w:r>
      <w:r w:rsidRPr="002A205D">
        <w:rPr>
          <w:rFonts w:eastAsia="Times New Roman"/>
          <w:b/>
          <w:bCs/>
          <w:color w:val="1C1E21"/>
          <w:lang w:eastAsia="hu-HU"/>
        </w:rPr>
        <w:t xml:space="preserve"> </w:t>
      </w:r>
      <w:r w:rsidRPr="002A205D">
        <w:rPr>
          <w:rFonts w:eastAsia="Times New Roman"/>
          <w:color w:val="1C1E21"/>
          <w:lang w:eastAsia="hu-HU"/>
        </w:rPr>
        <w:t xml:space="preserve">Szervező szintén kizárhatja a Játékból azt a Játékost, aki a Játékszabály </w:t>
      </w:r>
      <w:r w:rsidR="004014A7">
        <w:rPr>
          <w:rFonts w:eastAsia="Times New Roman"/>
          <w:color w:val="1C1E21"/>
          <w:lang w:eastAsia="hu-HU"/>
        </w:rPr>
        <w:t>5.</w:t>
      </w:r>
      <w:r w:rsidR="006E704B" w:rsidRPr="002A205D">
        <w:rPr>
          <w:rFonts w:eastAsia="Times New Roman"/>
          <w:color w:val="1C1E21"/>
          <w:lang w:eastAsia="hu-HU"/>
        </w:rPr>
        <w:t>9</w:t>
      </w:r>
      <w:r w:rsidRPr="002A205D">
        <w:rPr>
          <w:rFonts w:eastAsia="Times New Roman"/>
          <w:color w:val="1C1E21"/>
          <w:lang w:eastAsia="hu-HU"/>
        </w:rPr>
        <w:t xml:space="preserve">. pontjában foglaltak értelmében nem elérhető. A Szervező fenntartja a jogot, hogy minden jelenlegi és jövőben szervezett játékukból kizárják azt a Játékost, aki a Játék során bizonyítottan a Játék internet oldalának feltörésével, </w:t>
      </w:r>
      <w:proofErr w:type="gramStart"/>
      <w:r w:rsidRPr="002A205D">
        <w:rPr>
          <w:rFonts w:eastAsia="Times New Roman"/>
          <w:color w:val="1C1E21"/>
          <w:lang w:eastAsia="hu-HU"/>
        </w:rPr>
        <w:t>robot,</w:t>
      </w:r>
      <w:proofErr w:type="gramEnd"/>
      <w:r w:rsidRPr="002A205D">
        <w:rPr>
          <w:rFonts w:eastAsia="Times New Roman"/>
          <w:color w:val="1C1E21"/>
          <w:lang w:eastAsia="hu-HU"/>
        </w:rPr>
        <w:t xml:space="preserve"> vagy spam program használatával, vagy egyéb más csalásra lehetőséget adó módon kíván előnyhöz jutni.</w:t>
      </w:r>
      <w:r w:rsidR="004E4F14" w:rsidRPr="002A205D">
        <w:rPr>
          <w:rFonts w:eastAsia="Times New Roman"/>
          <w:color w:val="1C1E21"/>
          <w:lang w:eastAsia="hu-HU"/>
        </w:rPr>
        <w:t xml:space="preserve"> </w:t>
      </w:r>
    </w:p>
    <w:p w14:paraId="72F00EFB" w14:textId="77777777" w:rsidR="002A205D" w:rsidRPr="002A205D" w:rsidRDefault="002A205D" w:rsidP="004B1B25">
      <w:pPr>
        <w:spacing w:after="0" w:line="276" w:lineRule="auto"/>
        <w:ind w:left="567"/>
        <w:contextualSpacing/>
        <w:jc w:val="both"/>
        <w:rPr>
          <w:rFonts w:eastAsia="Times New Roman"/>
          <w:color w:val="1C1E21"/>
          <w:lang w:eastAsia="hu-HU"/>
        </w:rPr>
      </w:pPr>
    </w:p>
    <w:p w14:paraId="31F1E109" w14:textId="5E71C17B"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Játékban való részvétellel a Játékos tudomásul veszi, hogy a Játék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valamint a biztonságos hálózati kapcsolat fenntartása. A Szervező az e bekezdésben írtakból fakadó mindennemű felelősséget kizár.</w:t>
      </w:r>
    </w:p>
    <w:p w14:paraId="4D187183"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752D164" w14:textId="3DC782A9" w:rsidR="003560D8" w:rsidRDefault="003560D8" w:rsidP="002A205D">
      <w:pPr>
        <w:pStyle w:val="Listaszerbekezds"/>
        <w:numPr>
          <w:ilvl w:val="1"/>
          <w:numId w:val="4"/>
        </w:numPr>
        <w:shd w:val="clear" w:color="auto" w:fill="FFFFFF"/>
        <w:spacing w:after="0" w:line="276" w:lineRule="auto"/>
        <w:ind w:left="426" w:hanging="568"/>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 </w:t>
      </w:r>
      <w:r w:rsidR="00251C44" w:rsidRPr="002A205D">
        <w:rPr>
          <w:rFonts w:ascii="Arial" w:eastAsia="Times New Roman" w:hAnsi="Arial" w:cs="Arial"/>
          <w:color w:val="1C1E21"/>
          <w:lang w:eastAsia="hu-HU"/>
        </w:rPr>
        <w:t xml:space="preserve"> </w:t>
      </w:r>
      <w:r w:rsidRPr="002A205D">
        <w:rPr>
          <w:rFonts w:ascii="Arial" w:eastAsia="Times New Roman" w:hAnsi="Arial" w:cs="Arial"/>
          <w:color w:val="1C1E21"/>
          <w:lang w:eastAsia="hu-HU"/>
        </w:rPr>
        <w:t>Nyeremény átvétele</w:t>
      </w:r>
    </w:p>
    <w:p w14:paraId="29EC5F98" w14:textId="77777777" w:rsidR="002A205D" w:rsidRPr="002A205D" w:rsidRDefault="002A205D" w:rsidP="004B1B25">
      <w:pPr>
        <w:pStyle w:val="Listaszerbekezds"/>
        <w:shd w:val="clear" w:color="auto" w:fill="FFFFFF"/>
        <w:spacing w:after="0" w:line="276" w:lineRule="auto"/>
        <w:ind w:left="426"/>
        <w:jc w:val="both"/>
        <w:rPr>
          <w:rFonts w:ascii="Arial" w:eastAsia="Times New Roman" w:hAnsi="Arial" w:cs="Arial"/>
          <w:color w:val="1C1E21"/>
          <w:lang w:eastAsia="hu-HU"/>
        </w:rPr>
      </w:pPr>
    </w:p>
    <w:p w14:paraId="2F37A8DE" w14:textId="6DDA910B" w:rsidR="003560D8" w:rsidRPr="002A205D" w:rsidRDefault="003560D8"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6E704B" w:rsidRPr="002A205D">
        <w:rPr>
          <w:rFonts w:eastAsia="Times New Roman"/>
          <w:color w:val="1C1E21"/>
          <w:lang w:eastAsia="hu-HU"/>
        </w:rPr>
        <w:t>N</w:t>
      </w:r>
      <w:r w:rsidRPr="002A205D">
        <w:rPr>
          <w:rFonts w:eastAsia="Times New Roman"/>
          <w:color w:val="1C1E21"/>
          <w:lang w:eastAsia="hu-HU"/>
        </w:rPr>
        <w:t>yertes</w:t>
      </w:r>
      <w:r w:rsidR="006E704B" w:rsidRPr="002A205D">
        <w:rPr>
          <w:rFonts w:eastAsia="Times New Roman"/>
          <w:color w:val="1C1E21"/>
          <w:lang w:eastAsia="hu-HU"/>
        </w:rPr>
        <w:t>ek</w:t>
      </w:r>
      <w:r w:rsidRPr="002A205D">
        <w:rPr>
          <w:rFonts w:eastAsia="Times New Roman"/>
          <w:color w:val="1C1E21"/>
          <w:lang w:eastAsia="hu-HU"/>
        </w:rPr>
        <w:t xml:space="preserve"> a </w:t>
      </w:r>
      <w:r w:rsidR="006E704B" w:rsidRPr="002A205D">
        <w:rPr>
          <w:rFonts w:eastAsia="Times New Roman"/>
          <w:color w:val="1C1E21"/>
          <w:lang w:eastAsia="hu-HU"/>
        </w:rPr>
        <w:t>N</w:t>
      </w:r>
      <w:r w:rsidRPr="002A205D">
        <w:rPr>
          <w:rFonts w:eastAsia="Times New Roman"/>
          <w:color w:val="1C1E21"/>
          <w:lang w:eastAsia="hu-HU"/>
        </w:rPr>
        <w:t>yereményt az alábbiak szerint vehetik át:</w:t>
      </w:r>
    </w:p>
    <w:p w14:paraId="055627B1" w14:textId="6D12A4C8" w:rsidR="003560D8" w:rsidRDefault="003560D8">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Szervező </w:t>
      </w:r>
      <w:r w:rsidR="003816F0" w:rsidRPr="002A205D">
        <w:rPr>
          <w:rFonts w:eastAsia="Times New Roman"/>
          <w:color w:val="1C1E21"/>
          <w:lang w:eastAsia="hu-HU"/>
        </w:rPr>
        <w:t xml:space="preserve">a Nyertesek kisorsolását követően </w:t>
      </w:r>
      <w:r w:rsidRPr="002A205D">
        <w:rPr>
          <w:rFonts w:eastAsia="Times New Roman"/>
          <w:color w:val="1C1E21"/>
          <w:lang w:eastAsia="hu-HU"/>
        </w:rPr>
        <w:t>a</w:t>
      </w:r>
      <w:r w:rsidR="003816F0" w:rsidRPr="002A205D">
        <w:rPr>
          <w:rFonts w:eastAsia="Times New Roman"/>
          <w:color w:val="1C1E21"/>
          <w:lang w:eastAsia="hu-HU"/>
        </w:rPr>
        <w:t xml:space="preserve"> Rajongói oldalon a Nyerteseket kihirdető posztot (eredményhirdetés) tesz közzé</w:t>
      </w:r>
      <w:r w:rsidRPr="002A205D">
        <w:rPr>
          <w:rFonts w:eastAsia="Times New Roman"/>
          <w:color w:val="1C1E21"/>
          <w:lang w:eastAsia="hu-HU"/>
        </w:rPr>
        <w:t xml:space="preserve"> </w:t>
      </w:r>
      <w:r w:rsidR="003816F0" w:rsidRPr="002A205D">
        <w:rPr>
          <w:rFonts w:eastAsia="Times New Roman"/>
          <w:b/>
          <w:bCs/>
          <w:color w:val="1C1E21"/>
          <w:lang w:eastAsia="hu-HU"/>
        </w:rPr>
        <w:t>202</w:t>
      </w:r>
      <w:r w:rsidR="00057254" w:rsidRPr="002A205D">
        <w:rPr>
          <w:rFonts w:eastAsia="Times New Roman"/>
          <w:b/>
          <w:bCs/>
          <w:color w:val="1C1E21"/>
          <w:lang w:eastAsia="hu-HU"/>
        </w:rPr>
        <w:t>1</w:t>
      </w:r>
      <w:r w:rsidR="003816F0" w:rsidRPr="002A205D">
        <w:rPr>
          <w:rFonts w:eastAsia="Times New Roman"/>
          <w:b/>
          <w:bCs/>
          <w:color w:val="1C1E21"/>
          <w:lang w:eastAsia="hu-HU"/>
        </w:rPr>
        <w:t xml:space="preserve">. </w:t>
      </w:r>
      <w:r w:rsidR="0079567A">
        <w:rPr>
          <w:rFonts w:eastAsia="Times New Roman"/>
          <w:b/>
          <w:bCs/>
          <w:color w:val="1C1E21"/>
          <w:lang w:eastAsia="hu-HU"/>
        </w:rPr>
        <w:t>október</w:t>
      </w:r>
      <w:r w:rsidR="00F90332">
        <w:rPr>
          <w:rFonts w:eastAsia="Times New Roman"/>
          <w:b/>
          <w:bCs/>
          <w:color w:val="1C1E21"/>
          <w:lang w:eastAsia="hu-HU"/>
        </w:rPr>
        <w:t xml:space="preserve"> 1</w:t>
      </w:r>
      <w:r w:rsidR="0079567A">
        <w:rPr>
          <w:rFonts w:eastAsia="Times New Roman"/>
          <w:b/>
          <w:bCs/>
          <w:color w:val="1C1E21"/>
          <w:lang w:eastAsia="hu-HU"/>
        </w:rPr>
        <w:t>9</w:t>
      </w:r>
      <w:r w:rsidR="00311EA7" w:rsidRPr="002A205D">
        <w:rPr>
          <w:rFonts w:eastAsia="Times New Roman"/>
          <w:b/>
          <w:bCs/>
          <w:color w:val="1C1E21"/>
          <w:lang w:eastAsia="hu-HU"/>
        </w:rPr>
        <w:t>. napján</w:t>
      </w:r>
      <w:r w:rsidR="003816F0" w:rsidRPr="002A205D">
        <w:rPr>
          <w:rFonts w:eastAsia="Times New Roman"/>
          <w:b/>
          <w:bCs/>
          <w:color w:val="1C1E21"/>
          <w:lang w:eastAsia="hu-HU"/>
        </w:rPr>
        <w:t xml:space="preserve">. </w:t>
      </w:r>
      <w:r w:rsidR="003816F0" w:rsidRPr="002A205D">
        <w:rPr>
          <w:rFonts w:eastAsia="Times New Roman"/>
          <w:color w:val="1C1E21"/>
          <w:lang w:eastAsia="hu-HU"/>
        </w:rPr>
        <w:t>A Szervező</w:t>
      </w:r>
      <w:r w:rsidR="003816F0" w:rsidRPr="002A205D" w:rsidDel="006E704B">
        <w:rPr>
          <w:rFonts w:eastAsia="Times New Roman"/>
          <w:color w:val="1C1E21"/>
          <w:lang w:eastAsia="hu-HU"/>
        </w:rPr>
        <w:t xml:space="preserve"> </w:t>
      </w:r>
      <w:r w:rsidR="003816F0" w:rsidRPr="002A205D">
        <w:rPr>
          <w:rFonts w:eastAsia="Times New Roman"/>
          <w:color w:val="1C1E21"/>
          <w:lang w:eastAsia="hu-HU"/>
        </w:rPr>
        <w:t xml:space="preserve">a </w:t>
      </w:r>
      <w:r w:rsidR="006E704B" w:rsidRPr="002A205D">
        <w:rPr>
          <w:rFonts w:eastAsia="Times New Roman"/>
          <w:color w:val="1C1E21"/>
          <w:lang w:eastAsia="hu-HU"/>
        </w:rPr>
        <w:t>Nyertes</w:t>
      </w:r>
      <w:r w:rsidR="003816F0" w:rsidRPr="002A205D">
        <w:rPr>
          <w:rFonts w:eastAsia="Times New Roman"/>
          <w:color w:val="1C1E21"/>
          <w:lang w:eastAsia="hu-HU"/>
        </w:rPr>
        <w:t>eket</w:t>
      </w:r>
      <w:r w:rsidRPr="002A205D">
        <w:rPr>
          <w:rFonts w:eastAsia="Times New Roman"/>
          <w:color w:val="1C1E21"/>
          <w:lang w:eastAsia="hu-HU"/>
        </w:rPr>
        <w:t xml:space="preserve"> </w:t>
      </w:r>
      <w:r w:rsidR="003816F0" w:rsidRPr="002A205D">
        <w:rPr>
          <w:rFonts w:eastAsia="Times New Roman"/>
          <w:color w:val="1C1E21"/>
          <w:lang w:eastAsia="hu-HU"/>
        </w:rPr>
        <w:t>Facebook Messenger üzenetben keresi fel adategyeztetés céljából</w:t>
      </w:r>
      <w:r w:rsidRPr="002A205D">
        <w:rPr>
          <w:rFonts w:eastAsia="Times New Roman"/>
          <w:b/>
          <w:bCs/>
          <w:i/>
          <w:iCs/>
          <w:color w:val="1C1E21"/>
          <w:lang w:eastAsia="hu-HU"/>
        </w:rPr>
        <w:t xml:space="preserve">, </w:t>
      </w:r>
      <w:r w:rsidRPr="002A205D">
        <w:rPr>
          <w:rFonts w:eastAsia="Times New Roman"/>
          <w:color w:val="1C1E21"/>
          <w:lang w:eastAsia="hu-HU"/>
        </w:rPr>
        <w:t xml:space="preserve">majd a </w:t>
      </w:r>
      <w:r w:rsidR="003816F0" w:rsidRPr="002A205D">
        <w:rPr>
          <w:rFonts w:eastAsia="Times New Roman"/>
          <w:color w:val="1C1E21"/>
          <w:lang w:eastAsia="hu-HU"/>
        </w:rPr>
        <w:t>N</w:t>
      </w:r>
      <w:r w:rsidRPr="002A205D">
        <w:rPr>
          <w:rFonts w:eastAsia="Times New Roman"/>
          <w:color w:val="1C1E21"/>
          <w:lang w:eastAsia="hu-HU"/>
        </w:rPr>
        <w:t xml:space="preserve">yertes visszajelzése hiányában, további 48 órán belül ismételten. A </w:t>
      </w:r>
      <w:r w:rsidR="003816F0" w:rsidRPr="002A205D">
        <w:rPr>
          <w:rFonts w:eastAsia="Times New Roman"/>
          <w:color w:val="1C1E21"/>
          <w:lang w:eastAsia="hu-HU"/>
        </w:rPr>
        <w:t>N</w:t>
      </w:r>
      <w:r w:rsidRPr="002A205D">
        <w:rPr>
          <w:rFonts w:eastAsia="Times New Roman"/>
          <w:color w:val="1C1E21"/>
          <w:lang w:eastAsia="hu-HU"/>
        </w:rPr>
        <w:t xml:space="preserve">yertes </w:t>
      </w:r>
      <w:r w:rsidR="00311EA7" w:rsidRPr="002A205D">
        <w:rPr>
          <w:rFonts w:eastAsia="Times New Roman"/>
          <w:color w:val="1C1E21"/>
          <w:lang w:eastAsia="hu-HU"/>
        </w:rPr>
        <w:t xml:space="preserve">legkésőbb </w:t>
      </w:r>
      <w:r w:rsidRPr="002A205D">
        <w:rPr>
          <w:rFonts w:eastAsia="Times New Roman"/>
          <w:color w:val="1C1E21"/>
          <w:lang w:eastAsia="hu-HU"/>
        </w:rPr>
        <w:t xml:space="preserve">a második </w:t>
      </w:r>
      <w:r w:rsidR="003816F0" w:rsidRPr="002A205D">
        <w:rPr>
          <w:rFonts w:eastAsia="Times New Roman"/>
          <w:color w:val="1C1E21"/>
          <w:lang w:eastAsia="hu-HU"/>
        </w:rPr>
        <w:t>é</w:t>
      </w:r>
      <w:r w:rsidRPr="002A205D">
        <w:rPr>
          <w:rFonts w:eastAsia="Times New Roman"/>
          <w:color w:val="1C1E21"/>
          <w:lang w:eastAsia="hu-HU"/>
        </w:rPr>
        <w:t xml:space="preserve">rtesítést követően haladéktalanul, de legfeljebb 24 órán belül köteles e-mailben, a </w:t>
      </w:r>
      <w:hyperlink r:id="rId9" w:history="1">
        <w:r w:rsidR="00D3627A" w:rsidRPr="002A205D">
          <w:rPr>
            <w:rFonts w:eastAsia="Times New Roman"/>
            <w:color w:val="385898"/>
            <w:u w:val="single"/>
            <w:lang w:eastAsia="hu-HU"/>
          </w:rPr>
          <w:t>sales</w:t>
        </w:r>
        <w:r w:rsidRPr="002A205D">
          <w:rPr>
            <w:rFonts w:eastAsia="Times New Roman"/>
            <w:color w:val="385898"/>
            <w:u w:val="single"/>
            <w:lang w:eastAsia="hu-HU"/>
          </w:rPr>
          <w:t>@</w:t>
        </w:r>
        <w:r w:rsidR="00D3627A" w:rsidRPr="002A205D">
          <w:rPr>
            <w:rFonts w:eastAsia="Times New Roman"/>
            <w:color w:val="385898"/>
            <w:u w:val="single"/>
            <w:lang w:eastAsia="hu-HU"/>
          </w:rPr>
          <w:t>hungaroring</w:t>
        </w:r>
        <w:r w:rsidRPr="002A205D">
          <w:rPr>
            <w:rFonts w:eastAsia="Times New Roman"/>
            <w:color w:val="385898"/>
            <w:u w:val="single"/>
            <w:lang w:eastAsia="hu-HU"/>
          </w:rPr>
          <w:t>.hu</w:t>
        </w:r>
      </w:hyperlink>
      <w:r w:rsidRPr="002A205D">
        <w:rPr>
          <w:rFonts w:eastAsia="Times New Roman"/>
          <w:color w:val="1C1E21"/>
          <w:lang w:eastAsia="hu-HU"/>
        </w:rPr>
        <w:t xml:space="preserve"> címre visszajelezni a </w:t>
      </w:r>
      <w:r w:rsidR="00D3627A" w:rsidRPr="002A205D">
        <w:rPr>
          <w:rFonts w:eastAsia="Times New Roman"/>
          <w:color w:val="1C1E21"/>
          <w:lang w:eastAsia="hu-HU"/>
        </w:rPr>
        <w:t>Szervező</w:t>
      </w:r>
      <w:r w:rsidRPr="002A205D">
        <w:rPr>
          <w:rFonts w:eastAsia="Times New Roman"/>
          <w:color w:val="1C1E21"/>
          <w:lang w:eastAsia="hu-HU"/>
        </w:rPr>
        <w:t xml:space="preserve"> részére. Amennyiben a </w:t>
      </w:r>
      <w:r w:rsidR="003816F0" w:rsidRPr="002A205D">
        <w:rPr>
          <w:rFonts w:eastAsia="Times New Roman"/>
          <w:color w:val="1C1E21"/>
          <w:lang w:eastAsia="hu-HU"/>
        </w:rPr>
        <w:t>N</w:t>
      </w:r>
      <w:r w:rsidRPr="002A205D">
        <w:rPr>
          <w:rFonts w:eastAsia="Times New Roman"/>
          <w:color w:val="1C1E21"/>
          <w:lang w:eastAsia="hu-HU"/>
        </w:rPr>
        <w:t>yertes ezt elmulasztja, úgy "nem elérhető"-</w:t>
      </w:r>
      <w:proofErr w:type="spellStart"/>
      <w:r w:rsidRPr="002A205D">
        <w:rPr>
          <w:rFonts w:eastAsia="Times New Roman"/>
          <w:color w:val="1C1E21"/>
          <w:lang w:eastAsia="hu-HU"/>
        </w:rPr>
        <w:t>nek</w:t>
      </w:r>
      <w:proofErr w:type="spellEnd"/>
      <w:r w:rsidRPr="002A205D">
        <w:rPr>
          <w:rFonts w:eastAsia="Times New Roman"/>
          <w:color w:val="1C1E21"/>
          <w:lang w:eastAsia="hu-HU"/>
        </w:rPr>
        <w:t xml:space="preserve"> minősül, és kizárásra kerül a Játékból.</w:t>
      </w:r>
    </w:p>
    <w:p w14:paraId="4B2349C0" w14:textId="77777777" w:rsidR="004014A7" w:rsidRPr="002A205D" w:rsidRDefault="004014A7" w:rsidP="004B1B25">
      <w:pPr>
        <w:shd w:val="clear" w:color="auto" w:fill="FFFFFF"/>
        <w:spacing w:after="0" w:line="276" w:lineRule="auto"/>
        <w:ind w:left="567"/>
        <w:contextualSpacing/>
        <w:jc w:val="both"/>
        <w:rPr>
          <w:rFonts w:eastAsia="Times New Roman"/>
          <w:color w:val="1C1E21"/>
          <w:lang w:eastAsia="hu-HU"/>
        </w:rPr>
      </w:pPr>
    </w:p>
    <w:p w14:paraId="553D5903" w14:textId="69A98ED5"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lastRenderedPageBreak/>
        <w:t xml:space="preserve">Amennyiben a </w:t>
      </w:r>
      <w:r w:rsidR="00D3627A" w:rsidRPr="002A205D">
        <w:rPr>
          <w:rFonts w:eastAsia="Times New Roman"/>
          <w:color w:val="1C1E21"/>
          <w:lang w:eastAsia="hu-HU"/>
        </w:rPr>
        <w:t>Szervező</w:t>
      </w:r>
      <w:r w:rsidRPr="002A205D">
        <w:rPr>
          <w:rFonts w:eastAsia="Times New Roman"/>
          <w:color w:val="1C1E21"/>
          <w:lang w:eastAsia="hu-HU"/>
        </w:rPr>
        <w:t xml:space="preserve"> észleli, hogy a </w:t>
      </w:r>
      <w:r w:rsidR="003816F0" w:rsidRPr="002A205D">
        <w:rPr>
          <w:rFonts w:eastAsia="Times New Roman"/>
          <w:color w:val="1C1E21"/>
          <w:lang w:eastAsia="hu-HU"/>
        </w:rPr>
        <w:t>N</w:t>
      </w:r>
      <w:r w:rsidRPr="002A205D">
        <w:rPr>
          <w:rFonts w:eastAsia="Times New Roman"/>
          <w:color w:val="1C1E21"/>
          <w:lang w:eastAsia="hu-HU"/>
        </w:rPr>
        <w:t>yertes „nem elérhető” vagy bármilyen okból nem adható át részére</w:t>
      </w:r>
      <w:r w:rsidR="004E4F14" w:rsidRPr="002A205D">
        <w:rPr>
          <w:rFonts w:eastAsia="Times New Roman"/>
          <w:color w:val="1C1E21"/>
          <w:lang w:eastAsia="hu-HU"/>
        </w:rPr>
        <w:t xml:space="preserve"> </w:t>
      </w:r>
      <w:r w:rsidRPr="002A205D">
        <w:rPr>
          <w:rFonts w:eastAsia="Times New Roman"/>
          <w:color w:val="1C1E21"/>
          <w:lang w:eastAsia="hu-HU"/>
        </w:rPr>
        <w:t xml:space="preserve">a </w:t>
      </w:r>
      <w:r w:rsidR="003816F0" w:rsidRPr="002A205D">
        <w:rPr>
          <w:rFonts w:eastAsia="Times New Roman"/>
          <w:color w:val="1C1E21"/>
          <w:lang w:eastAsia="hu-HU"/>
        </w:rPr>
        <w:t>N</w:t>
      </w:r>
      <w:r w:rsidRPr="002A205D">
        <w:rPr>
          <w:rFonts w:eastAsia="Times New Roman"/>
          <w:color w:val="1C1E21"/>
          <w:lang w:eastAsia="hu-HU"/>
        </w:rPr>
        <w:t xml:space="preserve">yereménye, pótnyertes kiválasztására kerül sor a </w:t>
      </w:r>
      <w:r w:rsidR="00D3627A" w:rsidRPr="002A205D">
        <w:rPr>
          <w:rFonts w:eastAsia="Times New Roman"/>
          <w:color w:val="1C1E21"/>
          <w:lang w:eastAsia="hu-HU"/>
        </w:rPr>
        <w:t>Szervező</w:t>
      </w:r>
      <w:r w:rsidRPr="002A205D">
        <w:rPr>
          <w:rFonts w:eastAsia="Times New Roman"/>
          <w:color w:val="1C1E21"/>
          <w:lang w:eastAsia="hu-HU"/>
        </w:rPr>
        <w:t xml:space="preserve"> által</w:t>
      </w:r>
      <w:r w:rsidR="00114289">
        <w:rPr>
          <w:rFonts w:eastAsia="Times New Roman"/>
          <w:color w:val="1C1E21"/>
          <w:lang w:eastAsia="hu-HU"/>
        </w:rPr>
        <w:t>. A</w:t>
      </w:r>
      <w:r w:rsidRPr="002A205D">
        <w:rPr>
          <w:rFonts w:eastAsia="Times New Roman"/>
          <w:color w:val="1C1E21"/>
          <w:lang w:eastAsia="hu-HU"/>
        </w:rPr>
        <w:t xml:space="preserve"> Szervező </w:t>
      </w:r>
      <w:r w:rsidR="003816F0" w:rsidRPr="002A205D">
        <w:rPr>
          <w:rFonts w:eastAsia="Times New Roman"/>
          <w:color w:val="1C1E21"/>
          <w:lang w:eastAsia="hu-HU"/>
        </w:rPr>
        <w:t xml:space="preserve">a Rajongói oldalon pótnyerteseket kihirdető posztot (eredményhirdetés) tesz közzé </w:t>
      </w:r>
      <w:r w:rsidRPr="002A205D">
        <w:rPr>
          <w:rFonts w:eastAsia="Times New Roman"/>
          <w:b/>
          <w:bCs/>
          <w:color w:val="1C1E21"/>
          <w:lang w:eastAsia="hu-HU"/>
        </w:rPr>
        <w:t>202</w:t>
      </w:r>
      <w:r w:rsidR="00057254" w:rsidRPr="002A205D">
        <w:rPr>
          <w:rFonts w:eastAsia="Times New Roman"/>
          <w:b/>
          <w:bCs/>
          <w:color w:val="1C1E21"/>
          <w:lang w:eastAsia="hu-HU"/>
        </w:rPr>
        <w:t>1</w:t>
      </w:r>
      <w:r w:rsidRPr="002A205D">
        <w:rPr>
          <w:rFonts w:eastAsia="Times New Roman"/>
          <w:b/>
          <w:bCs/>
          <w:color w:val="1C1E21"/>
          <w:lang w:eastAsia="hu-HU"/>
        </w:rPr>
        <w:t xml:space="preserve">. </w:t>
      </w:r>
      <w:r w:rsidR="0079567A">
        <w:rPr>
          <w:rFonts w:eastAsia="Times New Roman"/>
          <w:b/>
          <w:bCs/>
          <w:color w:val="1C1E21"/>
          <w:lang w:eastAsia="hu-HU"/>
        </w:rPr>
        <w:t>október</w:t>
      </w:r>
      <w:r w:rsidR="00F90332">
        <w:rPr>
          <w:rFonts w:eastAsia="Times New Roman"/>
          <w:b/>
          <w:bCs/>
          <w:color w:val="1C1E21"/>
          <w:lang w:eastAsia="hu-HU"/>
        </w:rPr>
        <w:t xml:space="preserve"> </w:t>
      </w:r>
      <w:r w:rsidR="0079567A">
        <w:rPr>
          <w:rFonts w:eastAsia="Times New Roman"/>
          <w:b/>
          <w:bCs/>
          <w:color w:val="1C1E21"/>
          <w:lang w:eastAsia="hu-HU"/>
        </w:rPr>
        <w:t>21</w:t>
      </w:r>
      <w:r w:rsidRPr="002A205D">
        <w:rPr>
          <w:rFonts w:eastAsia="Times New Roman"/>
          <w:b/>
          <w:bCs/>
          <w:color w:val="1C1E21"/>
          <w:lang w:eastAsia="hu-HU"/>
        </w:rPr>
        <w:t>. napján</w:t>
      </w:r>
      <w:r w:rsidR="00311EA7" w:rsidRPr="002A205D">
        <w:rPr>
          <w:rFonts w:eastAsia="Times New Roman"/>
          <w:b/>
          <w:bCs/>
          <w:color w:val="1C1E21"/>
          <w:lang w:eastAsia="hu-HU"/>
        </w:rPr>
        <w:t>,</w:t>
      </w:r>
      <w:r w:rsidRPr="002A205D">
        <w:rPr>
          <w:rFonts w:eastAsia="Times New Roman"/>
          <w:b/>
          <w:bCs/>
          <w:i/>
          <w:iCs/>
          <w:color w:val="1C1E21"/>
          <w:lang w:eastAsia="hu-HU"/>
        </w:rPr>
        <w:t xml:space="preserve"> </w:t>
      </w:r>
      <w:r w:rsidRPr="002A205D">
        <w:rPr>
          <w:rFonts w:eastAsia="Times New Roman"/>
          <w:color w:val="1C1E21"/>
          <w:lang w:eastAsia="hu-HU"/>
        </w:rPr>
        <w:t>majd</w:t>
      </w:r>
      <w:r w:rsidR="003816F0" w:rsidRPr="002A205D">
        <w:rPr>
          <w:rFonts w:eastAsia="Times New Roman"/>
          <w:color w:val="1C1E21"/>
          <w:lang w:eastAsia="hu-HU"/>
        </w:rPr>
        <w:t xml:space="preserve"> a Szervező</w:t>
      </w:r>
      <w:r w:rsidR="003816F0" w:rsidRPr="002A205D" w:rsidDel="006E704B">
        <w:rPr>
          <w:rFonts w:eastAsia="Times New Roman"/>
          <w:color w:val="1C1E21"/>
          <w:lang w:eastAsia="hu-HU"/>
        </w:rPr>
        <w:t xml:space="preserve"> </w:t>
      </w:r>
      <w:r w:rsidR="003816F0" w:rsidRPr="002A205D">
        <w:rPr>
          <w:rFonts w:eastAsia="Times New Roman"/>
          <w:color w:val="1C1E21"/>
          <w:lang w:eastAsia="hu-HU"/>
        </w:rPr>
        <w:t>a pótnyertest Facebook Messenger üzenetben keresi fel adategyeztetés céljából.</w:t>
      </w:r>
      <w:r w:rsidRPr="002A205D">
        <w:rPr>
          <w:rFonts w:eastAsia="Times New Roman"/>
          <w:color w:val="1C1E21"/>
          <w:lang w:eastAsia="hu-HU"/>
        </w:rPr>
        <w:t xml:space="preserve"> </w:t>
      </w:r>
      <w:r w:rsidR="003816F0" w:rsidRPr="002A205D">
        <w:rPr>
          <w:rFonts w:eastAsia="Times New Roman"/>
          <w:color w:val="1C1E21"/>
          <w:lang w:eastAsia="hu-HU"/>
        </w:rPr>
        <w:t>A</w:t>
      </w:r>
      <w:r w:rsidRPr="002A205D">
        <w:rPr>
          <w:rFonts w:eastAsia="Times New Roman"/>
          <w:color w:val="1C1E21"/>
          <w:lang w:eastAsia="hu-HU"/>
        </w:rPr>
        <w:t xml:space="preserve"> </w:t>
      </w:r>
      <w:r w:rsidR="003816F0" w:rsidRPr="002A205D">
        <w:rPr>
          <w:rFonts w:eastAsia="Times New Roman"/>
          <w:color w:val="1C1E21"/>
          <w:lang w:eastAsia="hu-HU"/>
        </w:rPr>
        <w:t>pót</w:t>
      </w:r>
      <w:r w:rsidRPr="002A205D">
        <w:rPr>
          <w:rFonts w:eastAsia="Times New Roman"/>
          <w:color w:val="1C1E21"/>
          <w:lang w:eastAsia="hu-HU"/>
        </w:rPr>
        <w:t>nyertes visszajelzése hiányában, további 24 órán belül ismételten</w:t>
      </w:r>
      <w:r w:rsidR="00114289">
        <w:rPr>
          <w:rFonts w:eastAsia="Times New Roman"/>
          <w:color w:val="1C1E21"/>
          <w:lang w:eastAsia="hu-HU"/>
        </w:rPr>
        <w:t xml:space="preserve">, és </w:t>
      </w:r>
      <w:r w:rsidR="003816F0" w:rsidRPr="002A205D">
        <w:rPr>
          <w:rFonts w:eastAsia="Times New Roman"/>
          <w:color w:val="1C1E21"/>
          <w:lang w:eastAsia="hu-HU"/>
        </w:rPr>
        <w:t>pótnyertes</w:t>
      </w:r>
      <w:r w:rsidRPr="002A205D">
        <w:rPr>
          <w:rFonts w:eastAsia="Times New Roman"/>
          <w:color w:val="1C1E21"/>
          <w:lang w:eastAsia="hu-HU"/>
        </w:rPr>
        <w:t xml:space="preserve"> </w:t>
      </w:r>
      <w:r w:rsidR="00311EA7" w:rsidRPr="002A205D">
        <w:rPr>
          <w:rFonts w:eastAsia="Times New Roman"/>
          <w:color w:val="1C1E21"/>
          <w:lang w:eastAsia="hu-HU"/>
        </w:rPr>
        <w:t xml:space="preserve">legkésőbb </w:t>
      </w:r>
      <w:r w:rsidRPr="002A205D">
        <w:rPr>
          <w:rFonts w:eastAsia="Times New Roman"/>
          <w:color w:val="1C1E21"/>
          <w:lang w:eastAsia="hu-HU"/>
        </w:rPr>
        <w:t xml:space="preserve">a második </w:t>
      </w:r>
      <w:r w:rsidR="00311EA7" w:rsidRPr="002A205D">
        <w:rPr>
          <w:rFonts w:eastAsia="Times New Roman"/>
          <w:color w:val="1C1E21"/>
          <w:lang w:eastAsia="hu-HU"/>
        </w:rPr>
        <w:t>é</w:t>
      </w:r>
      <w:r w:rsidRPr="002A205D">
        <w:rPr>
          <w:rFonts w:eastAsia="Times New Roman"/>
          <w:color w:val="1C1E21"/>
          <w:lang w:eastAsia="hu-HU"/>
        </w:rPr>
        <w:t xml:space="preserve">rtesítést követően haladéktalanul, de legfeljebb 24 órán belül köteles e-mailben, a </w:t>
      </w:r>
      <w:hyperlink r:id="rId10" w:history="1">
        <w:r w:rsidR="00D3627A" w:rsidRPr="002A205D">
          <w:rPr>
            <w:rFonts w:eastAsia="Times New Roman"/>
            <w:color w:val="385898"/>
            <w:u w:val="single"/>
            <w:lang w:eastAsia="hu-HU"/>
          </w:rPr>
          <w:t>sales@hungaroring.hu</w:t>
        </w:r>
      </w:hyperlink>
      <w:r w:rsidRPr="002A205D">
        <w:rPr>
          <w:rFonts w:eastAsia="Times New Roman"/>
          <w:color w:val="1C1E21"/>
          <w:lang w:eastAsia="hu-HU"/>
        </w:rPr>
        <w:t xml:space="preserve"> címre visszajelezni a </w:t>
      </w:r>
      <w:r w:rsidR="00D3627A" w:rsidRPr="002A205D">
        <w:rPr>
          <w:rFonts w:eastAsia="Times New Roman"/>
          <w:color w:val="1C1E21"/>
          <w:lang w:eastAsia="hu-HU"/>
        </w:rPr>
        <w:t>Szervező</w:t>
      </w:r>
      <w:r w:rsidRPr="002A205D">
        <w:rPr>
          <w:rFonts w:eastAsia="Times New Roman"/>
          <w:color w:val="1C1E21"/>
          <w:lang w:eastAsia="hu-HU"/>
        </w:rPr>
        <w:t xml:space="preserve"> részére.</w:t>
      </w:r>
    </w:p>
    <w:p w14:paraId="794ACAE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D8CAC45" w14:textId="6C1C07A8"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Ha a </w:t>
      </w:r>
      <w:r w:rsidR="003816F0" w:rsidRPr="002A205D">
        <w:rPr>
          <w:rFonts w:eastAsia="Times New Roman"/>
          <w:color w:val="1C1E21"/>
          <w:lang w:eastAsia="hu-HU"/>
        </w:rPr>
        <w:t>N</w:t>
      </w:r>
      <w:r w:rsidRPr="002A205D">
        <w:rPr>
          <w:rFonts w:eastAsia="Times New Roman"/>
          <w:color w:val="1C1E21"/>
          <w:lang w:eastAsia="hu-HU"/>
        </w:rPr>
        <w:t>yertes</w:t>
      </w:r>
      <w:r w:rsidR="003816F0" w:rsidRPr="002A205D">
        <w:rPr>
          <w:rFonts w:eastAsia="Times New Roman"/>
          <w:color w:val="1C1E21"/>
          <w:lang w:eastAsia="hu-HU"/>
        </w:rPr>
        <w:t>, pótnyertes</w:t>
      </w:r>
      <w:r w:rsidRPr="002A205D">
        <w:rPr>
          <w:rFonts w:eastAsia="Times New Roman"/>
          <w:color w:val="1C1E21"/>
          <w:lang w:eastAsia="hu-HU"/>
        </w:rPr>
        <w:t xml:space="preserve"> bármely okból egyáltalán nem elérhető, továbbá, ha a megkeresésre nem reagál </w:t>
      </w:r>
      <w:r w:rsidR="00311EA7" w:rsidRPr="002A205D">
        <w:rPr>
          <w:rFonts w:eastAsia="Times New Roman"/>
          <w:color w:val="1C1E21"/>
          <w:lang w:eastAsia="hu-HU"/>
        </w:rPr>
        <w:t>legkésőbb a második értesítést követő 24 órán belül</w:t>
      </w:r>
      <w:r w:rsidRPr="002A205D">
        <w:rPr>
          <w:rFonts w:eastAsia="Times New Roman"/>
          <w:color w:val="1C1E21"/>
          <w:lang w:eastAsia="hu-HU"/>
        </w:rPr>
        <w:t xml:space="preserve">, vagy bármely okból nem veszi át a </w:t>
      </w:r>
      <w:r w:rsidR="003816F0" w:rsidRPr="002A205D">
        <w:rPr>
          <w:rFonts w:eastAsia="Times New Roman"/>
          <w:color w:val="1C1E21"/>
          <w:lang w:eastAsia="hu-HU"/>
        </w:rPr>
        <w:t>N</w:t>
      </w:r>
      <w:r w:rsidRPr="002A205D">
        <w:rPr>
          <w:rFonts w:eastAsia="Times New Roman"/>
          <w:color w:val="1C1E21"/>
          <w:lang w:eastAsia="hu-HU"/>
        </w:rPr>
        <w:t xml:space="preserve">yereményét az egyeztetett helyen, az egyeztetett időpontban, a továbbiakban nem jogosult a </w:t>
      </w:r>
      <w:r w:rsidR="003816F0" w:rsidRPr="002A205D">
        <w:rPr>
          <w:rFonts w:eastAsia="Times New Roman"/>
          <w:color w:val="1C1E21"/>
          <w:lang w:eastAsia="hu-HU"/>
        </w:rPr>
        <w:t>N</w:t>
      </w:r>
      <w:r w:rsidRPr="002A205D">
        <w:rPr>
          <w:rFonts w:eastAsia="Times New Roman"/>
          <w:color w:val="1C1E21"/>
          <w:lang w:eastAsia="hu-HU"/>
        </w:rPr>
        <w:t>yeremény átvételére, kártérítési igénnyel sem élhet.</w:t>
      </w:r>
    </w:p>
    <w:p w14:paraId="0A5EB624"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8B9A74A" w14:textId="1000A621" w:rsidR="003560D8" w:rsidRDefault="003560D8" w:rsidP="002A205D">
      <w:pPr>
        <w:pStyle w:val="Listaszerbekezds"/>
        <w:numPr>
          <w:ilvl w:val="1"/>
          <w:numId w:val="4"/>
        </w:numPr>
        <w:shd w:val="clear" w:color="auto" w:fill="FFFFFF"/>
        <w:spacing w:after="0" w:line="276" w:lineRule="auto"/>
        <w:ind w:left="567" w:hanging="709"/>
        <w:jc w:val="both"/>
        <w:rPr>
          <w:rFonts w:ascii="Arial" w:eastAsia="Times New Roman" w:hAnsi="Arial" w:cs="Arial"/>
          <w:color w:val="1C1E21"/>
          <w:lang w:eastAsia="hu-HU"/>
        </w:rPr>
      </w:pPr>
      <w:r w:rsidRPr="002A205D">
        <w:rPr>
          <w:rFonts w:ascii="Arial" w:eastAsia="Times New Roman" w:hAnsi="Arial" w:cs="Arial"/>
          <w:color w:val="1C1E21"/>
          <w:lang w:eastAsia="hu-HU"/>
        </w:rPr>
        <w:t>Nyeremények kézbesítése</w:t>
      </w:r>
    </w:p>
    <w:p w14:paraId="03F200E1" w14:textId="77777777" w:rsidR="002A205D" w:rsidRPr="002A205D" w:rsidRDefault="002A205D" w:rsidP="004B1B25">
      <w:pPr>
        <w:pStyle w:val="Listaszerbekezds"/>
        <w:shd w:val="clear" w:color="auto" w:fill="FFFFFF"/>
        <w:spacing w:after="0" w:line="276" w:lineRule="auto"/>
        <w:ind w:left="567"/>
        <w:jc w:val="both"/>
        <w:rPr>
          <w:rFonts w:ascii="Arial" w:eastAsia="Times New Roman" w:hAnsi="Arial" w:cs="Arial"/>
          <w:color w:val="1C1E21"/>
          <w:lang w:eastAsia="hu-HU"/>
        </w:rPr>
      </w:pPr>
    </w:p>
    <w:p w14:paraId="59602085" w14:textId="77777777" w:rsidR="00147A04" w:rsidRDefault="003560D8" w:rsidP="00147A04">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3816F0" w:rsidRPr="002A205D">
        <w:rPr>
          <w:rFonts w:eastAsia="Times New Roman"/>
          <w:color w:val="1C1E21"/>
          <w:lang w:eastAsia="hu-HU"/>
        </w:rPr>
        <w:t>N</w:t>
      </w:r>
      <w:r w:rsidRPr="002A205D">
        <w:rPr>
          <w:rFonts w:eastAsia="Times New Roman"/>
          <w:color w:val="1C1E21"/>
          <w:lang w:eastAsia="hu-HU"/>
        </w:rPr>
        <w:t xml:space="preserve">yeremény kézbesítésének részleteit a </w:t>
      </w:r>
      <w:r w:rsidR="003816F0" w:rsidRPr="002A205D">
        <w:rPr>
          <w:rFonts w:eastAsia="Times New Roman"/>
          <w:color w:val="1C1E21"/>
          <w:lang w:eastAsia="hu-HU"/>
        </w:rPr>
        <w:t>N</w:t>
      </w:r>
      <w:r w:rsidRPr="002A205D">
        <w:rPr>
          <w:rFonts w:eastAsia="Times New Roman"/>
          <w:color w:val="1C1E21"/>
          <w:lang w:eastAsia="hu-HU"/>
        </w:rPr>
        <w:t xml:space="preserve">yertessel </w:t>
      </w:r>
      <w:r w:rsidR="003816F0" w:rsidRPr="002A205D">
        <w:rPr>
          <w:rFonts w:eastAsia="Times New Roman"/>
          <w:color w:val="1C1E21"/>
          <w:lang w:eastAsia="hu-HU"/>
        </w:rPr>
        <w:t xml:space="preserve">a Szervező elektronikus úton küldött üzenetekben </w:t>
      </w:r>
      <w:r w:rsidRPr="002A205D">
        <w:rPr>
          <w:rFonts w:eastAsia="Times New Roman"/>
          <w:color w:val="1C1E21"/>
          <w:lang w:eastAsia="hu-HU"/>
        </w:rPr>
        <w:t>egyeztet</w:t>
      </w:r>
      <w:r w:rsidR="003816F0" w:rsidRPr="002A205D">
        <w:rPr>
          <w:rFonts w:eastAsia="Times New Roman"/>
          <w:color w:val="1C1E21"/>
          <w:lang w:eastAsia="hu-HU"/>
        </w:rPr>
        <w:t>i</w:t>
      </w:r>
      <w:r w:rsidRPr="002A205D">
        <w:rPr>
          <w:rFonts w:eastAsia="Times New Roman"/>
          <w:color w:val="1C1E21"/>
          <w:lang w:eastAsia="hu-HU"/>
        </w:rPr>
        <w:t xml:space="preserve">. A </w:t>
      </w:r>
      <w:r w:rsidR="003816F0" w:rsidRPr="002A205D">
        <w:rPr>
          <w:rFonts w:eastAsia="Times New Roman"/>
          <w:color w:val="1C1E21"/>
          <w:lang w:eastAsia="hu-HU"/>
        </w:rPr>
        <w:t>N</w:t>
      </w:r>
      <w:r w:rsidRPr="002A205D">
        <w:rPr>
          <w:rFonts w:eastAsia="Times New Roman"/>
          <w:color w:val="1C1E21"/>
          <w:lang w:eastAsia="hu-HU"/>
        </w:rPr>
        <w:t>yeremény</w:t>
      </w:r>
      <w:r w:rsidR="00311EA7" w:rsidRPr="002A205D">
        <w:rPr>
          <w:rFonts w:eastAsia="Times New Roman"/>
          <w:color w:val="1C1E21"/>
          <w:lang w:eastAsia="hu-HU"/>
        </w:rPr>
        <w:t>ről szóló értesítés</w:t>
      </w:r>
      <w:r w:rsidRPr="002A205D">
        <w:rPr>
          <w:rFonts w:eastAsia="Times New Roman"/>
          <w:color w:val="1C1E21"/>
          <w:lang w:eastAsia="hu-HU"/>
        </w:rPr>
        <w:t xml:space="preserve"> kézbesítettnek minősül, ha az elektronikus </w:t>
      </w:r>
      <w:r w:rsidR="009C30EC" w:rsidRPr="002A205D">
        <w:rPr>
          <w:rFonts w:eastAsia="Times New Roman"/>
          <w:color w:val="1C1E21"/>
          <w:lang w:eastAsia="hu-HU"/>
        </w:rPr>
        <w:t xml:space="preserve">úton küldött üzenetben </w:t>
      </w:r>
      <w:r w:rsidRPr="002A205D">
        <w:rPr>
          <w:rFonts w:eastAsia="Times New Roman"/>
          <w:color w:val="1C1E21"/>
          <w:lang w:eastAsia="hu-HU"/>
        </w:rPr>
        <w:t xml:space="preserve">olyan igazolás érkezik vissza </w:t>
      </w:r>
      <w:r w:rsidR="00D3627A" w:rsidRPr="002A205D">
        <w:rPr>
          <w:rFonts w:eastAsia="Times New Roman"/>
          <w:color w:val="1C1E21"/>
          <w:lang w:eastAsia="hu-HU"/>
        </w:rPr>
        <w:t>Szervező</w:t>
      </w:r>
      <w:r w:rsidRPr="002A205D">
        <w:rPr>
          <w:rFonts w:eastAsia="Times New Roman"/>
          <w:color w:val="1C1E21"/>
          <w:lang w:eastAsia="hu-HU"/>
        </w:rPr>
        <w:t xml:space="preserve"> felé, amelynek értelmében a </w:t>
      </w:r>
      <w:r w:rsidR="003816F0" w:rsidRPr="002A205D">
        <w:rPr>
          <w:rFonts w:eastAsia="Times New Roman"/>
          <w:color w:val="1C1E21"/>
          <w:lang w:eastAsia="hu-HU"/>
        </w:rPr>
        <w:t>N</w:t>
      </w:r>
      <w:r w:rsidRPr="002A205D">
        <w:rPr>
          <w:rFonts w:eastAsia="Times New Roman"/>
          <w:color w:val="1C1E21"/>
          <w:lang w:eastAsia="hu-HU"/>
        </w:rPr>
        <w:t xml:space="preserve">yertes a </w:t>
      </w:r>
      <w:r w:rsidR="003816F0" w:rsidRPr="002A205D">
        <w:rPr>
          <w:rFonts w:eastAsia="Times New Roman"/>
          <w:color w:val="1C1E21"/>
          <w:lang w:eastAsia="hu-HU"/>
        </w:rPr>
        <w:t>N</w:t>
      </w:r>
      <w:r w:rsidRPr="002A205D">
        <w:rPr>
          <w:rFonts w:eastAsia="Times New Roman"/>
          <w:color w:val="1C1E21"/>
          <w:lang w:eastAsia="hu-HU"/>
        </w:rPr>
        <w:t xml:space="preserve">yereményt tartalmazó </w:t>
      </w:r>
      <w:r w:rsidR="009C30EC" w:rsidRPr="002A205D">
        <w:rPr>
          <w:rFonts w:eastAsia="Times New Roman"/>
          <w:color w:val="1C1E21"/>
          <w:lang w:eastAsia="hu-HU"/>
        </w:rPr>
        <w:t>üzenetet megkapta</w:t>
      </w:r>
      <w:r w:rsidRPr="002A205D">
        <w:rPr>
          <w:rFonts w:eastAsia="Times New Roman"/>
          <w:color w:val="1C1E21"/>
          <w:lang w:eastAsia="hu-HU"/>
        </w:rPr>
        <w:t>.</w:t>
      </w:r>
    </w:p>
    <w:p w14:paraId="590C4975" w14:textId="77777777" w:rsidR="00147A04" w:rsidRDefault="00147A04" w:rsidP="00147A04">
      <w:pPr>
        <w:shd w:val="clear" w:color="auto" w:fill="FFFFFF"/>
        <w:spacing w:after="0" w:line="276" w:lineRule="auto"/>
        <w:ind w:left="567"/>
        <w:contextualSpacing/>
        <w:jc w:val="both"/>
        <w:rPr>
          <w:rFonts w:eastAsia="Times New Roman"/>
          <w:color w:val="1C1E21"/>
          <w:lang w:eastAsia="hu-HU"/>
        </w:rPr>
      </w:pPr>
    </w:p>
    <w:p w14:paraId="23909ABD" w14:textId="1EFD77DC" w:rsidR="002A205D" w:rsidRPr="00147A04" w:rsidRDefault="00147A04" w:rsidP="00147A04">
      <w:pPr>
        <w:shd w:val="clear" w:color="auto" w:fill="FFFFFF"/>
        <w:spacing w:after="0" w:line="276" w:lineRule="auto"/>
        <w:ind w:left="567"/>
        <w:contextualSpacing/>
        <w:jc w:val="both"/>
        <w:rPr>
          <w:rFonts w:eastAsia="Times New Roman"/>
          <w:color w:val="1C1E21"/>
          <w:lang w:eastAsia="hu-HU"/>
        </w:rPr>
      </w:pPr>
      <w:r>
        <w:rPr>
          <w:rFonts w:eastAsia="Times New Roman"/>
          <w:color w:val="1C1E21"/>
          <w:lang w:eastAsia="hu-HU"/>
        </w:rPr>
        <w:t xml:space="preserve">5.9 </w:t>
      </w:r>
      <w:r w:rsidR="003560D8" w:rsidRPr="00147A04">
        <w:rPr>
          <w:rFonts w:eastAsia="Times New Roman"/>
          <w:color w:val="1C1E21"/>
          <w:lang w:eastAsia="hu-HU"/>
        </w:rPr>
        <w:t xml:space="preserve">A Játékos köteles együttműködni a </w:t>
      </w:r>
      <w:r w:rsidR="003816F0" w:rsidRPr="00147A04">
        <w:rPr>
          <w:rFonts w:eastAsia="Times New Roman"/>
          <w:color w:val="1C1E21"/>
          <w:lang w:eastAsia="hu-HU"/>
        </w:rPr>
        <w:t>N</w:t>
      </w:r>
      <w:r w:rsidR="003560D8" w:rsidRPr="00147A04">
        <w:rPr>
          <w:rFonts w:eastAsia="Times New Roman"/>
          <w:color w:val="1C1E21"/>
          <w:lang w:eastAsia="hu-HU"/>
        </w:rPr>
        <w:t xml:space="preserve">yeremény átvétele érdekében. Amennyiben ennek nem tesz eleget, és a </w:t>
      </w:r>
      <w:r w:rsidR="003816F0" w:rsidRPr="00147A04">
        <w:rPr>
          <w:rFonts w:eastAsia="Times New Roman"/>
          <w:color w:val="1C1E21"/>
          <w:lang w:eastAsia="hu-HU"/>
        </w:rPr>
        <w:t>N</w:t>
      </w:r>
      <w:r w:rsidR="003560D8" w:rsidRPr="00147A04">
        <w:rPr>
          <w:rFonts w:eastAsia="Times New Roman"/>
          <w:color w:val="1C1E21"/>
          <w:lang w:eastAsia="hu-HU"/>
        </w:rPr>
        <w:t xml:space="preserve">yeremény átvétele meghiúsul, a </w:t>
      </w:r>
      <w:r w:rsidR="003816F0" w:rsidRPr="00147A04">
        <w:rPr>
          <w:rFonts w:eastAsia="Times New Roman"/>
          <w:color w:val="1C1E21"/>
          <w:lang w:eastAsia="hu-HU"/>
        </w:rPr>
        <w:t>N</w:t>
      </w:r>
      <w:r w:rsidR="003560D8" w:rsidRPr="00147A04">
        <w:rPr>
          <w:rFonts w:eastAsia="Times New Roman"/>
          <w:color w:val="1C1E21"/>
          <w:lang w:eastAsia="hu-HU"/>
        </w:rPr>
        <w:t>yeremény a továbbiakban nem ve</w:t>
      </w:r>
      <w:r w:rsidR="00D3627A" w:rsidRPr="00147A04">
        <w:rPr>
          <w:rFonts w:eastAsia="Times New Roman"/>
          <w:color w:val="1C1E21"/>
          <w:lang w:eastAsia="hu-HU"/>
        </w:rPr>
        <w:t xml:space="preserve">hető át és </w:t>
      </w:r>
      <w:r w:rsidR="003560D8" w:rsidRPr="00147A04">
        <w:rPr>
          <w:rFonts w:eastAsia="Times New Roman"/>
          <w:color w:val="1C1E21"/>
          <w:lang w:eastAsia="hu-HU"/>
        </w:rPr>
        <w:t>a Szervezőt semmilyen felelősség nem terheli ezzel kapcsolatban.</w:t>
      </w:r>
      <w:r w:rsidR="004E4F14" w:rsidRPr="00147A04">
        <w:rPr>
          <w:rFonts w:eastAsia="Times New Roman"/>
          <w:color w:val="1C1E21"/>
          <w:lang w:eastAsia="hu-HU"/>
        </w:rPr>
        <w:t xml:space="preserve"> A Nyeremény átvétele </w:t>
      </w:r>
      <w:r w:rsidR="006937B1" w:rsidRPr="00147A04">
        <w:rPr>
          <w:rFonts w:eastAsia="Times New Roman"/>
          <w:color w:val="1C1E21"/>
          <w:lang w:eastAsia="hu-HU"/>
        </w:rPr>
        <w:t>2021</w:t>
      </w:r>
      <w:r w:rsidR="00F90332" w:rsidRPr="00147A04">
        <w:rPr>
          <w:rFonts w:eastAsia="Times New Roman"/>
          <w:color w:val="1C1E21"/>
          <w:lang w:eastAsia="hu-HU"/>
        </w:rPr>
        <w:t xml:space="preserve">. </w:t>
      </w:r>
      <w:r w:rsidR="0079567A">
        <w:rPr>
          <w:rFonts w:eastAsia="Times New Roman"/>
          <w:color w:val="1C1E21"/>
          <w:lang w:eastAsia="hu-HU"/>
        </w:rPr>
        <w:t>október</w:t>
      </w:r>
      <w:r w:rsidR="00F90332" w:rsidRPr="00147A04">
        <w:rPr>
          <w:rFonts w:eastAsia="Times New Roman"/>
          <w:color w:val="1C1E21"/>
          <w:lang w:eastAsia="hu-HU"/>
        </w:rPr>
        <w:t xml:space="preserve"> 2</w:t>
      </w:r>
      <w:r w:rsidR="0079567A">
        <w:rPr>
          <w:rFonts w:eastAsia="Times New Roman"/>
          <w:color w:val="1C1E21"/>
          <w:lang w:eastAsia="hu-HU"/>
        </w:rPr>
        <w:t>8</w:t>
      </w:r>
      <w:r w:rsidR="006937B1" w:rsidRPr="00147A04">
        <w:rPr>
          <w:rFonts w:eastAsia="Times New Roman"/>
          <w:color w:val="1C1E21"/>
          <w:lang w:eastAsia="hu-HU"/>
        </w:rPr>
        <w:t>.</w:t>
      </w:r>
      <w:r w:rsidR="004E4F14" w:rsidRPr="00147A04">
        <w:rPr>
          <w:rFonts w:eastAsia="Times New Roman"/>
          <w:color w:val="1C1E21"/>
          <w:lang w:eastAsia="hu-HU"/>
        </w:rPr>
        <w:t xml:space="preserve"> napján </w:t>
      </w:r>
      <w:r w:rsidR="0090298B" w:rsidRPr="00147A04">
        <w:rPr>
          <w:rFonts w:eastAsia="Times New Roman"/>
          <w:color w:val="1C1E21"/>
          <w:lang w:eastAsia="hu-HU"/>
        </w:rPr>
        <w:t>16.00 órakor történik</w:t>
      </w:r>
      <w:r w:rsidR="004E4F14" w:rsidRPr="00147A04">
        <w:rPr>
          <w:rFonts w:eastAsia="Times New Roman"/>
          <w:color w:val="1C1E21"/>
          <w:lang w:eastAsia="hu-HU"/>
        </w:rPr>
        <w:t xml:space="preserve">. </w:t>
      </w:r>
    </w:p>
    <w:p w14:paraId="2B0593B7" w14:textId="77777777" w:rsidR="002A205D" w:rsidRPr="00DF3D62" w:rsidRDefault="002A205D" w:rsidP="004B1B25">
      <w:pPr>
        <w:shd w:val="clear" w:color="auto" w:fill="FFFFFF"/>
        <w:spacing w:after="0" w:line="276" w:lineRule="auto"/>
        <w:ind w:left="567"/>
        <w:contextualSpacing/>
        <w:jc w:val="both"/>
        <w:rPr>
          <w:rFonts w:eastAsia="Times New Roman"/>
          <w:color w:val="1C1E21"/>
          <w:lang w:eastAsia="hu-HU"/>
        </w:rPr>
      </w:pPr>
    </w:p>
    <w:p w14:paraId="7CBF5CEC" w14:textId="7D8D0937" w:rsidR="003560D8" w:rsidRPr="00DF3D62" w:rsidRDefault="003560D8" w:rsidP="004B1B25">
      <w:pPr>
        <w:pStyle w:val="Listaszerbekezds"/>
        <w:numPr>
          <w:ilvl w:val="0"/>
          <w:numId w:val="9"/>
        </w:numPr>
        <w:spacing w:after="0" w:line="276" w:lineRule="auto"/>
        <w:ind w:left="567" w:hanging="567"/>
        <w:rPr>
          <w:rFonts w:ascii="Arial" w:eastAsia="Times New Roman" w:hAnsi="Arial" w:cs="Arial"/>
          <w:b/>
          <w:bCs/>
          <w:color w:val="1C1E21"/>
          <w:lang w:eastAsia="hu-HU"/>
        </w:rPr>
      </w:pPr>
      <w:r w:rsidRPr="00DF3D62">
        <w:rPr>
          <w:rFonts w:ascii="Arial" w:eastAsia="Times New Roman" w:hAnsi="Arial" w:cs="Arial"/>
          <w:b/>
          <w:bCs/>
          <w:color w:val="1C1E21"/>
          <w:lang w:eastAsia="hu-HU"/>
        </w:rPr>
        <w:t>A Nyeremény</w:t>
      </w:r>
    </w:p>
    <w:p w14:paraId="26A78AE7" w14:textId="77777777" w:rsidR="002A205D" w:rsidRPr="00DF3D62" w:rsidRDefault="002A205D" w:rsidP="004B1B25">
      <w:pPr>
        <w:pStyle w:val="Listaszerbekezds"/>
        <w:spacing w:after="0" w:line="276" w:lineRule="auto"/>
        <w:ind w:left="567"/>
        <w:rPr>
          <w:rFonts w:ascii="Arial" w:eastAsia="Times New Roman" w:hAnsi="Arial" w:cs="Arial"/>
          <w:b/>
          <w:bCs/>
          <w:color w:val="1C1E21"/>
          <w:lang w:eastAsia="hu-HU"/>
        </w:rPr>
      </w:pPr>
    </w:p>
    <w:p w14:paraId="545CB781" w14:textId="3AA78F7A" w:rsidR="00D2431E" w:rsidRDefault="00B00E7A" w:rsidP="002A205D">
      <w:pPr>
        <w:shd w:val="clear" w:color="auto" w:fill="FFFFFF"/>
        <w:spacing w:after="0" w:line="276" w:lineRule="auto"/>
        <w:ind w:left="567"/>
        <w:contextualSpacing/>
        <w:jc w:val="both"/>
        <w:rPr>
          <w:rFonts w:eastAsia="Times New Roman"/>
          <w:color w:val="1C1E21"/>
          <w:lang w:eastAsia="hu-HU"/>
        </w:rPr>
      </w:pPr>
      <w:r w:rsidRPr="00DF3D62">
        <w:rPr>
          <w:rFonts w:eastAsia="Times New Roman"/>
          <w:color w:val="1C1E21"/>
          <w:lang w:eastAsia="hu-HU"/>
        </w:rPr>
        <w:t>Mind</w:t>
      </w:r>
      <w:r w:rsidR="00057254" w:rsidRPr="00DF3D62">
        <w:rPr>
          <w:rFonts w:eastAsia="Times New Roman"/>
          <w:color w:val="1C1E21"/>
          <w:lang w:eastAsia="hu-HU"/>
        </w:rPr>
        <w:t xml:space="preserve"> </w:t>
      </w:r>
      <w:r w:rsidR="0090298B">
        <w:rPr>
          <w:rFonts w:eastAsia="Times New Roman"/>
          <w:color w:val="1C1E21"/>
          <w:lang w:eastAsia="hu-HU"/>
        </w:rPr>
        <w:t xml:space="preserve">a </w:t>
      </w:r>
      <w:r w:rsidR="00147A04">
        <w:rPr>
          <w:rFonts w:eastAsia="Times New Roman"/>
          <w:color w:val="1C1E21"/>
          <w:lang w:eastAsia="hu-HU"/>
        </w:rPr>
        <w:t>2</w:t>
      </w:r>
      <w:r w:rsidR="00311EA7" w:rsidRPr="00DF3D62">
        <w:rPr>
          <w:rFonts w:eastAsia="Times New Roman"/>
          <w:color w:val="1C1E21"/>
          <w:lang w:eastAsia="hu-HU"/>
        </w:rPr>
        <w:t xml:space="preserve"> (</w:t>
      </w:r>
      <w:r w:rsidR="00147A04">
        <w:rPr>
          <w:rFonts w:eastAsia="Times New Roman"/>
          <w:color w:val="1C1E21"/>
          <w:lang w:eastAsia="hu-HU"/>
        </w:rPr>
        <w:t>két</w:t>
      </w:r>
      <w:r w:rsidR="00311EA7" w:rsidRPr="00DF3D62">
        <w:rPr>
          <w:rFonts w:eastAsia="Times New Roman"/>
          <w:color w:val="1C1E21"/>
          <w:lang w:eastAsia="hu-HU"/>
        </w:rPr>
        <w:t>)</w:t>
      </w:r>
      <w:r w:rsidR="003560D8" w:rsidRPr="00DF3D62">
        <w:rPr>
          <w:rFonts w:eastAsia="Times New Roman"/>
          <w:color w:val="1C1E21"/>
          <w:lang w:eastAsia="hu-HU"/>
        </w:rPr>
        <w:t xml:space="preserve"> </w:t>
      </w:r>
      <w:r w:rsidR="009C30EC" w:rsidRPr="00DF3D62">
        <w:rPr>
          <w:rFonts w:eastAsia="Times New Roman"/>
          <w:color w:val="1C1E21"/>
          <w:lang w:eastAsia="hu-HU"/>
        </w:rPr>
        <w:t>N</w:t>
      </w:r>
      <w:r w:rsidR="003560D8" w:rsidRPr="00DF3D62">
        <w:rPr>
          <w:rFonts w:eastAsia="Times New Roman"/>
          <w:color w:val="1C1E21"/>
          <w:lang w:eastAsia="hu-HU"/>
        </w:rPr>
        <w:t xml:space="preserve">yertes </w:t>
      </w:r>
      <w:r w:rsidRPr="00DF3D62">
        <w:rPr>
          <w:rFonts w:eastAsia="Times New Roman"/>
          <w:color w:val="1C1E21"/>
          <w:lang w:eastAsia="hu-HU"/>
        </w:rPr>
        <w:t>2-2</w:t>
      </w:r>
      <w:r w:rsidR="003560D8" w:rsidRPr="00DF3D62">
        <w:rPr>
          <w:rFonts w:eastAsia="Times New Roman"/>
          <w:color w:val="1C1E21"/>
          <w:lang w:eastAsia="hu-HU"/>
        </w:rPr>
        <w:t xml:space="preserve"> (</w:t>
      </w:r>
      <w:r w:rsidRPr="00DF3D62">
        <w:rPr>
          <w:rFonts w:eastAsia="Times New Roman"/>
          <w:color w:val="1C1E21"/>
          <w:lang w:eastAsia="hu-HU"/>
        </w:rPr>
        <w:t>kettő</w:t>
      </w:r>
      <w:r w:rsidR="003560D8" w:rsidRPr="00DF3D62">
        <w:rPr>
          <w:rFonts w:eastAsia="Times New Roman"/>
          <w:color w:val="1C1E21"/>
          <w:lang w:eastAsia="hu-HU"/>
        </w:rPr>
        <w:t xml:space="preserve">) db </w:t>
      </w:r>
      <w:r w:rsidR="00FD5136" w:rsidRPr="00DF3D62">
        <w:rPr>
          <w:rFonts w:eastAsia="Times New Roman"/>
          <w:color w:val="1C1E21"/>
          <w:lang w:eastAsia="hu-HU"/>
        </w:rPr>
        <w:t xml:space="preserve">„sétajegyet” </w:t>
      </w:r>
      <w:r w:rsidR="004014A7" w:rsidRPr="00DF3D62">
        <w:rPr>
          <w:rFonts w:eastAsia="Times New Roman"/>
          <w:color w:val="1C1E21"/>
          <w:lang w:eastAsia="hu-HU"/>
        </w:rPr>
        <w:t>nyer</w:t>
      </w:r>
      <w:r w:rsidR="004E4F14" w:rsidRPr="00DF3D62">
        <w:rPr>
          <w:rFonts w:eastAsia="Times New Roman"/>
          <w:color w:val="1C1E21"/>
          <w:lang w:eastAsia="hu-HU"/>
        </w:rPr>
        <w:t xml:space="preserve">, amely magában foglalja, hogy a Nyertes </w:t>
      </w:r>
      <w:r w:rsidR="006937B1" w:rsidRPr="00DF3D62">
        <w:rPr>
          <w:rFonts w:eastAsia="Times New Roman"/>
          <w:color w:val="1C1E21"/>
          <w:lang w:eastAsia="hu-HU"/>
        </w:rPr>
        <w:t xml:space="preserve">2021. </w:t>
      </w:r>
      <w:r w:rsidR="0079567A">
        <w:rPr>
          <w:rFonts w:eastAsia="Times New Roman"/>
          <w:color w:val="1C1E21"/>
          <w:lang w:eastAsia="hu-HU"/>
        </w:rPr>
        <w:t>október</w:t>
      </w:r>
      <w:r w:rsidR="00F90332">
        <w:rPr>
          <w:rFonts w:eastAsia="Times New Roman"/>
          <w:color w:val="1C1E21"/>
          <w:lang w:eastAsia="hu-HU"/>
        </w:rPr>
        <w:t xml:space="preserve"> 2</w:t>
      </w:r>
      <w:r w:rsidR="0079567A">
        <w:rPr>
          <w:rFonts w:eastAsia="Times New Roman"/>
          <w:color w:val="1C1E21"/>
          <w:lang w:eastAsia="hu-HU"/>
        </w:rPr>
        <w:t>8</w:t>
      </w:r>
      <w:r w:rsidR="004E4F14" w:rsidRPr="00DF3D62">
        <w:rPr>
          <w:rFonts w:eastAsia="Times New Roman"/>
          <w:color w:val="1C1E21"/>
          <w:lang w:eastAsia="hu-HU"/>
        </w:rPr>
        <w:t>. napján egy vezetett túra keretében végig sétálhat</w:t>
      </w:r>
      <w:r w:rsidR="004E4F14" w:rsidRPr="002A205D">
        <w:rPr>
          <w:rFonts w:eastAsia="Times New Roman"/>
          <w:color w:val="1C1E21"/>
          <w:lang w:eastAsia="hu-HU"/>
        </w:rPr>
        <w:t xml:space="preserve"> a Hungaroring aszfaltcsíkján, fényképeket készíthet és megismerkedhet a Hungaroring történetével.</w:t>
      </w:r>
      <w:r w:rsidR="00D2431E" w:rsidRPr="002A205D">
        <w:rPr>
          <w:rFonts w:eastAsia="Times New Roman"/>
          <w:color w:val="1C1E21"/>
          <w:lang w:eastAsia="hu-HU"/>
        </w:rPr>
        <w:t xml:space="preserve"> </w:t>
      </w:r>
      <w:r w:rsidR="003560D8" w:rsidRPr="002A205D">
        <w:rPr>
          <w:rFonts w:eastAsia="Times New Roman"/>
          <w:color w:val="1C1E21"/>
          <w:lang w:eastAsia="hu-HU"/>
        </w:rPr>
        <w:t xml:space="preserve">A Nyeremény vonatkozásában a Szervező a változtatás jogát fenntartja. A Szervező rögzíti, hogy felelőssége kizárólag a </w:t>
      </w:r>
      <w:r w:rsidR="003816F0" w:rsidRPr="002A205D">
        <w:rPr>
          <w:rFonts w:eastAsia="Times New Roman"/>
          <w:color w:val="1C1E21"/>
          <w:lang w:eastAsia="hu-HU"/>
        </w:rPr>
        <w:t>N</w:t>
      </w:r>
      <w:r w:rsidR="003560D8" w:rsidRPr="002A205D">
        <w:rPr>
          <w:rFonts w:eastAsia="Times New Roman"/>
          <w:color w:val="1C1E21"/>
          <w:lang w:eastAsia="hu-HU"/>
        </w:rPr>
        <w:t xml:space="preserve">yeremény nyújtására terjed ki, a </w:t>
      </w:r>
      <w:r w:rsidR="00D2431E" w:rsidRPr="002A205D">
        <w:rPr>
          <w:rFonts w:eastAsia="Times New Roman"/>
          <w:color w:val="1C1E21"/>
          <w:lang w:eastAsia="hu-HU"/>
        </w:rPr>
        <w:t>N</w:t>
      </w:r>
      <w:r w:rsidR="003560D8" w:rsidRPr="002A205D">
        <w:rPr>
          <w:rFonts w:eastAsia="Times New Roman"/>
          <w:color w:val="1C1E21"/>
          <w:lang w:eastAsia="hu-HU"/>
        </w:rPr>
        <w:t>yeremény igénybevételéhez kapcsolódó további feltételek biztosítása már nem kötelezettsége.</w:t>
      </w:r>
      <w:r w:rsidR="00D2431E" w:rsidRPr="002A205D">
        <w:rPr>
          <w:rFonts w:eastAsia="Times New Roman"/>
          <w:color w:val="1C1E21"/>
          <w:lang w:eastAsia="hu-HU"/>
        </w:rPr>
        <w:t xml:space="preserve"> </w:t>
      </w:r>
      <w:r w:rsidR="003560D8" w:rsidRPr="002A205D">
        <w:rPr>
          <w:rFonts w:eastAsia="Times New Roman"/>
          <w:color w:val="1C1E21"/>
          <w:lang w:eastAsia="hu-HU"/>
        </w:rPr>
        <w:t>A Nyeremény készpénzre nem váltható, készpénzben történő visszatérítés nem eszközölhető, továbbá egyéb kedvezményekkel nem vonható össze és utólag nem érvényesíthető.</w:t>
      </w:r>
    </w:p>
    <w:p w14:paraId="6E36EC58"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3F8ADC1" w14:textId="4C15CCB3"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kizárja a felelősségét a </w:t>
      </w:r>
      <w:r w:rsidR="00D2431E" w:rsidRPr="002A205D">
        <w:rPr>
          <w:rFonts w:eastAsia="Times New Roman"/>
          <w:color w:val="1C1E21"/>
          <w:lang w:eastAsia="hu-HU"/>
        </w:rPr>
        <w:t>N</w:t>
      </w:r>
      <w:r w:rsidRPr="002A205D">
        <w:rPr>
          <w:rFonts w:eastAsia="Times New Roman"/>
          <w:color w:val="1C1E21"/>
          <w:lang w:eastAsia="hu-HU"/>
        </w:rPr>
        <w:t xml:space="preserve">yeremény átadásának meghiúsulásáért, amely annak a következménye, hogy a </w:t>
      </w:r>
      <w:r w:rsidR="00D2431E" w:rsidRPr="002A205D">
        <w:rPr>
          <w:rFonts w:eastAsia="Times New Roman"/>
          <w:color w:val="1C1E21"/>
          <w:lang w:eastAsia="hu-HU"/>
        </w:rPr>
        <w:t>N</w:t>
      </w:r>
      <w:r w:rsidRPr="002A205D">
        <w:rPr>
          <w:rFonts w:eastAsia="Times New Roman"/>
          <w:color w:val="1C1E21"/>
          <w:lang w:eastAsia="hu-HU"/>
        </w:rPr>
        <w:t xml:space="preserve">yertes a </w:t>
      </w:r>
      <w:r w:rsidR="00D2431E" w:rsidRPr="002A205D">
        <w:rPr>
          <w:rFonts w:eastAsia="Times New Roman"/>
          <w:color w:val="1C1E21"/>
          <w:lang w:eastAsia="hu-HU"/>
        </w:rPr>
        <w:t>N</w:t>
      </w:r>
      <w:r w:rsidRPr="002A205D">
        <w:rPr>
          <w:rFonts w:eastAsia="Times New Roman"/>
          <w:color w:val="1C1E21"/>
          <w:lang w:eastAsia="hu-HU"/>
        </w:rPr>
        <w:t>yeremény odaítélését követően bármely okból nem elérhető az egyeztetett helyen és időpontban.</w:t>
      </w:r>
    </w:p>
    <w:p w14:paraId="7B5ADC0B"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A56C8CE" w14:textId="487076AC" w:rsidR="004E4F14" w:rsidRDefault="004E4F14"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Amennyiben a Felek ellenőrzési körén kívül eső, előre nem látható körülmény (pl. időjárási körülmények) miatt a </w:t>
      </w:r>
      <w:r w:rsidR="002A205D" w:rsidRPr="002A205D">
        <w:rPr>
          <w:rFonts w:eastAsia="Times New Roman"/>
          <w:color w:val="1C1E21"/>
          <w:lang w:eastAsia="hu-HU"/>
        </w:rPr>
        <w:t xml:space="preserve">Nyeremény (vezetett program) megvalósítása ellehetetlenül, úgy a Nyeremény </w:t>
      </w:r>
      <w:r w:rsidR="004014A7">
        <w:rPr>
          <w:rFonts w:eastAsia="Times New Roman"/>
          <w:color w:val="1C1E21"/>
          <w:lang w:eastAsia="hu-HU"/>
        </w:rPr>
        <w:t xml:space="preserve">(vezetett program) </w:t>
      </w:r>
      <w:r w:rsidR="002A205D" w:rsidRPr="002A205D">
        <w:rPr>
          <w:rFonts w:eastAsia="Times New Roman"/>
          <w:color w:val="1C1E21"/>
          <w:lang w:eastAsia="hu-HU"/>
        </w:rPr>
        <w:t xml:space="preserve">egy másik, a Szervező által meghirdetett időpontban </w:t>
      </w:r>
      <w:r w:rsidRPr="002A205D">
        <w:rPr>
          <w:rFonts w:eastAsia="Times New Roman"/>
          <w:color w:val="1C1E21"/>
          <w:lang w:eastAsia="hu-HU"/>
        </w:rPr>
        <w:t>pótolható.</w:t>
      </w:r>
    </w:p>
    <w:p w14:paraId="30740D57"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62E6913" w14:textId="6F308B95" w:rsidR="003560D8" w:rsidRDefault="003560D8" w:rsidP="002A205D">
      <w:pPr>
        <w:pStyle w:val="Listaszerbekezds"/>
        <w:numPr>
          <w:ilvl w:val="0"/>
          <w:numId w:val="3"/>
        </w:numPr>
        <w:spacing w:after="0" w:line="276" w:lineRule="auto"/>
        <w:ind w:left="567" w:hanging="567"/>
        <w:rPr>
          <w:rFonts w:ascii="Arial" w:eastAsia="Times New Roman" w:hAnsi="Arial" w:cs="Arial"/>
          <w:b/>
          <w:bCs/>
          <w:color w:val="1C1E21"/>
          <w:lang w:eastAsia="hu-HU"/>
        </w:rPr>
      </w:pPr>
      <w:r w:rsidRPr="002A205D">
        <w:rPr>
          <w:rFonts w:ascii="Arial" w:eastAsia="Times New Roman" w:hAnsi="Arial" w:cs="Arial"/>
          <w:b/>
          <w:bCs/>
          <w:color w:val="1C1E21"/>
          <w:lang w:eastAsia="hu-HU"/>
        </w:rPr>
        <w:lastRenderedPageBreak/>
        <w:t>Személyi jövedelemadó, költségek</w:t>
      </w:r>
    </w:p>
    <w:p w14:paraId="3467D02F" w14:textId="77777777" w:rsidR="002A205D" w:rsidRPr="002A205D" w:rsidRDefault="002A205D" w:rsidP="004B1B25">
      <w:pPr>
        <w:pStyle w:val="Listaszerbekezds"/>
        <w:spacing w:after="0" w:line="276" w:lineRule="auto"/>
        <w:ind w:left="567"/>
        <w:rPr>
          <w:rFonts w:ascii="Arial" w:eastAsia="Times New Roman" w:hAnsi="Arial" w:cs="Arial"/>
          <w:b/>
          <w:bCs/>
          <w:color w:val="1C1E21"/>
          <w:lang w:eastAsia="hu-HU"/>
        </w:rPr>
      </w:pPr>
    </w:p>
    <w:p w14:paraId="7BF50187" w14:textId="0DAA7B10" w:rsidR="002E2349"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vállalja, hogy amennyiben felmerül adó- vagy egyéb járulékfizetési kötelezettség a </w:t>
      </w:r>
      <w:r w:rsidR="003816F0" w:rsidRPr="002A205D">
        <w:rPr>
          <w:rFonts w:eastAsia="Times New Roman"/>
          <w:color w:val="1C1E21"/>
          <w:lang w:eastAsia="hu-HU"/>
        </w:rPr>
        <w:t>N</w:t>
      </w:r>
      <w:r w:rsidRPr="002A205D">
        <w:rPr>
          <w:rFonts w:eastAsia="Times New Roman"/>
          <w:color w:val="1C1E21"/>
          <w:lang w:eastAsia="hu-HU"/>
        </w:rPr>
        <w:t xml:space="preserve">yereményekkel kapcsolatban, úgy a Szervező a </w:t>
      </w:r>
      <w:r w:rsidR="003816F0" w:rsidRPr="002A205D">
        <w:rPr>
          <w:rFonts w:eastAsia="Times New Roman"/>
          <w:color w:val="1C1E21"/>
          <w:lang w:eastAsia="hu-HU"/>
        </w:rPr>
        <w:t>N</w:t>
      </w:r>
      <w:r w:rsidRPr="002A205D">
        <w:rPr>
          <w:rFonts w:eastAsia="Times New Roman"/>
          <w:color w:val="1C1E21"/>
          <w:lang w:eastAsia="hu-HU"/>
        </w:rPr>
        <w:t xml:space="preserve">yertesek nevében kifizeti a </w:t>
      </w:r>
      <w:r w:rsidR="003816F0" w:rsidRPr="002A205D">
        <w:rPr>
          <w:rFonts w:eastAsia="Times New Roman"/>
          <w:color w:val="1C1E21"/>
          <w:lang w:eastAsia="hu-HU"/>
        </w:rPr>
        <w:t>N</w:t>
      </w:r>
      <w:r w:rsidRPr="002A205D">
        <w:rPr>
          <w:rFonts w:eastAsia="Times New Roman"/>
          <w:color w:val="1C1E21"/>
          <w:lang w:eastAsia="hu-HU"/>
        </w:rPr>
        <w:t xml:space="preserve">yereményre esetlegesen közvetlenül alkalmazandó személyi jövedelemadót és a </w:t>
      </w:r>
      <w:r w:rsidR="003816F0" w:rsidRPr="002A205D">
        <w:rPr>
          <w:rFonts w:eastAsia="Times New Roman"/>
          <w:color w:val="1C1E21"/>
          <w:lang w:eastAsia="hu-HU"/>
        </w:rPr>
        <w:t>N</w:t>
      </w:r>
      <w:r w:rsidRPr="002A205D">
        <w:rPr>
          <w:rFonts w:eastAsia="Times New Roman"/>
          <w:color w:val="1C1E21"/>
          <w:lang w:eastAsia="hu-HU"/>
        </w:rPr>
        <w:t xml:space="preserve">yereményekkel kapcsolatban felmerülő további adó vagy egyéb esetleges járulék megfizetését is. Az ezeken felül esetlegesen felmerülő más adó, díj és illeték, utazási költség, illetve minden kapcsolódó költség a </w:t>
      </w:r>
      <w:r w:rsidR="007155A8" w:rsidRPr="002A205D">
        <w:rPr>
          <w:rFonts w:eastAsia="Times New Roman"/>
          <w:color w:val="1C1E21"/>
          <w:lang w:eastAsia="hu-HU"/>
        </w:rPr>
        <w:t>N</w:t>
      </w:r>
      <w:r w:rsidRPr="002A205D">
        <w:rPr>
          <w:rFonts w:eastAsia="Times New Roman"/>
          <w:color w:val="1C1E21"/>
          <w:lang w:eastAsia="hu-HU"/>
        </w:rPr>
        <w:t>yertest terheli.</w:t>
      </w:r>
    </w:p>
    <w:p w14:paraId="603FBC13"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410E9486" w14:textId="081F05A3" w:rsidR="003560D8" w:rsidRPr="004B1B25" w:rsidRDefault="003560D8" w:rsidP="002A205D">
      <w:pPr>
        <w:pStyle w:val="Listaszerbekezds"/>
        <w:numPr>
          <w:ilvl w:val="0"/>
          <w:numId w:val="3"/>
        </w:numPr>
        <w:spacing w:after="0" w:line="276" w:lineRule="auto"/>
        <w:ind w:left="567" w:hanging="567"/>
        <w:rPr>
          <w:rFonts w:ascii="Arial" w:eastAsia="Times New Roman" w:hAnsi="Arial" w:cs="Arial"/>
          <w:color w:val="1C1E21"/>
          <w:lang w:eastAsia="hu-HU"/>
        </w:rPr>
      </w:pPr>
      <w:r w:rsidRPr="002A205D">
        <w:rPr>
          <w:rFonts w:ascii="Arial" w:eastAsia="Times New Roman" w:hAnsi="Arial" w:cs="Arial"/>
          <w:b/>
          <w:bCs/>
          <w:color w:val="1C1E21"/>
          <w:lang w:eastAsia="hu-HU"/>
        </w:rPr>
        <w:t>Vegyes rendelkezések</w:t>
      </w:r>
    </w:p>
    <w:p w14:paraId="292804CD" w14:textId="77777777" w:rsidR="002A205D" w:rsidRPr="002A205D" w:rsidRDefault="002A205D" w:rsidP="004B1B25">
      <w:pPr>
        <w:pStyle w:val="Listaszerbekezds"/>
        <w:spacing w:after="0" w:line="276" w:lineRule="auto"/>
        <w:ind w:left="567"/>
        <w:rPr>
          <w:rFonts w:ascii="Arial" w:eastAsia="Times New Roman" w:hAnsi="Arial" w:cs="Arial"/>
          <w:color w:val="1C1E21"/>
          <w:lang w:eastAsia="hu-HU"/>
        </w:rPr>
      </w:pPr>
    </w:p>
    <w:p w14:paraId="6764A75A" w14:textId="7F4CE3FE"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illetve annak bármely leányvállalata, tulajdonosai, vezető tisztségviselői, és alkalmazottai a </w:t>
      </w:r>
      <w:r w:rsidR="003816F0" w:rsidRPr="002A205D">
        <w:rPr>
          <w:rFonts w:eastAsia="Times New Roman"/>
          <w:color w:val="1C1E21"/>
          <w:lang w:eastAsia="hu-HU"/>
        </w:rPr>
        <w:t>N</w:t>
      </w:r>
      <w:r w:rsidRPr="002A205D">
        <w:rPr>
          <w:rFonts w:eastAsia="Times New Roman"/>
          <w:color w:val="1C1E21"/>
          <w:lang w:eastAsia="hu-HU"/>
        </w:rPr>
        <w:t xml:space="preserve">yeremény hibáiért, hiányosságaiért kizárják a felelősségüket, kivéve, ha a felelősség kizárását a magyar jogszabályok kifejezett rendelkezéssel tiltják. A Játékos ilyen igényét jogszabályi keretek között a </w:t>
      </w:r>
      <w:r w:rsidR="003816F0" w:rsidRPr="002A205D">
        <w:rPr>
          <w:rFonts w:eastAsia="Times New Roman"/>
          <w:color w:val="1C1E21"/>
          <w:lang w:eastAsia="hu-HU"/>
        </w:rPr>
        <w:t>N</w:t>
      </w:r>
      <w:r w:rsidRPr="002A205D">
        <w:rPr>
          <w:rFonts w:eastAsia="Times New Roman"/>
          <w:color w:val="1C1E21"/>
          <w:lang w:eastAsia="hu-HU"/>
        </w:rPr>
        <w:t>yeremény szolgáltatójával/gyártójával/forgalmazójával szemben érvényesítheti.</w:t>
      </w:r>
    </w:p>
    <w:p w14:paraId="43D377F7"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AD0F1FB" w14:textId="0AFCAF87"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Játékos a jelen Játékban való részvétel</w:t>
      </w:r>
      <w:r w:rsidR="006A3159" w:rsidRPr="002A205D">
        <w:rPr>
          <w:rFonts w:eastAsia="Times New Roman"/>
          <w:color w:val="1C1E21"/>
          <w:lang w:eastAsia="hu-HU"/>
        </w:rPr>
        <w:t>év</w:t>
      </w:r>
      <w:r w:rsidRPr="002A205D">
        <w:rPr>
          <w:rFonts w:eastAsia="Times New Roman"/>
          <w:color w:val="1C1E21"/>
          <w:lang w:eastAsia="hu-HU"/>
        </w:rPr>
        <w:t xml:space="preserve">el kifejezetten hozzájárul ahhoz, hogy a Szervező publikálja Játékos nevét a tömegtájékoztatási médiában és egyéb promóciós és reklám célokat szolgáló </w:t>
      </w:r>
      <w:proofErr w:type="spellStart"/>
      <w:r w:rsidRPr="002A205D">
        <w:rPr>
          <w:rFonts w:eastAsia="Times New Roman"/>
          <w:color w:val="1C1E21"/>
          <w:lang w:eastAsia="hu-HU"/>
        </w:rPr>
        <w:t>audio</w:t>
      </w:r>
      <w:proofErr w:type="spellEnd"/>
      <w:r w:rsidRPr="002A205D">
        <w:rPr>
          <w:rFonts w:eastAsia="Times New Roman"/>
          <w:color w:val="1C1E21"/>
          <w:lang w:eastAsia="hu-HU"/>
        </w:rPr>
        <w:t xml:space="preserve">, fotó és videó anyagokban. Valamint kifejezetten hozzájárul ahhoz, hogy a Játékos </w:t>
      </w:r>
      <w:r w:rsidR="00786DF1" w:rsidRPr="002A205D">
        <w:rPr>
          <w:rFonts w:eastAsia="Times New Roman"/>
          <w:color w:val="1C1E21"/>
          <w:lang w:eastAsia="hu-HU"/>
        </w:rPr>
        <w:t>K</w:t>
      </w:r>
      <w:r w:rsidRPr="002A205D">
        <w:rPr>
          <w:rFonts w:eastAsia="Times New Roman"/>
          <w:color w:val="1C1E21"/>
          <w:lang w:eastAsia="hu-HU"/>
        </w:rPr>
        <w:t>omment</w:t>
      </w:r>
      <w:r w:rsidR="003816F0" w:rsidRPr="002A205D">
        <w:rPr>
          <w:rFonts w:eastAsia="Times New Roman"/>
          <w:color w:val="1C1E21"/>
          <w:lang w:eastAsia="hu-HU"/>
        </w:rPr>
        <w:t>jé</w:t>
      </w:r>
      <w:r w:rsidRPr="002A205D">
        <w:rPr>
          <w:rFonts w:eastAsia="Times New Roman"/>
          <w:color w:val="1C1E21"/>
          <w:lang w:eastAsia="hu-HU"/>
        </w:rPr>
        <w:t xml:space="preserve">t a Szervező publikálhassa vagy ismertethesse a tömegtájékoztatási médiákban és egyéb promóciós és reklám célokat szolgáló </w:t>
      </w:r>
      <w:proofErr w:type="spellStart"/>
      <w:r w:rsidRPr="002A205D">
        <w:rPr>
          <w:rFonts w:eastAsia="Times New Roman"/>
          <w:color w:val="1C1E21"/>
          <w:lang w:eastAsia="hu-HU"/>
        </w:rPr>
        <w:t>audio</w:t>
      </w:r>
      <w:proofErr w:type="spellEnd"/>
      <w:r w:rsidRPr="002A205D">
        <w:rPr>
          <w:rFonts w:eastAsia="Times New Roman"/>
          <w:color w:val="1C1E21"/>
          <w:lang w:eastAsia="hu-HU"/>
        </w:rPr>
        <w:t xml:space="preserve">, fotó és videó anyagokban. A </w:t>
      </w:r>
      <w:r w:rsidR="003816F0" w:rsidRPr="002A205D">
        <w:rPr>
          <w:rFonts w:eastAsia="Times New Roman"/>
          <w:color w:val="1C1E21"/>
          <w:lang w:eastAsia="hu-HU"/>
        </w:rPr>
        <w:t>N</w:t>
      </w:r>
      <w:r w:rsidRPr="002A205D">
        <w:rPr>
          <w:rFonts w:eastAsia="Times New Roman"/>
          <w:color w:val="1C1E21"/>
          <w:lang w:eastAsia="hu-HU"/>
        </w:rPr>
        <w:t>yeremény másra át nem ruházható, kereskedelmi forgalomba nem hozható, készpénzre, illetve egyéb kedvezményre nem váltható és semmilyen módon nem értékesíthető tovább.</w:t>
      </w:r>
    </w:p>
    <w:p w14:paraId="0D055E4D"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3CE03660" w14:textId="21FF5703"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Szervező kizárja a felelősségét minden, a Facebook-ot, illetve az azt kezelő szervereket ért külső, ún. SQL támadások, meghibásodás es</w:t>
      </w:r>
      <w:r w:rsidR="006A3159" w:rsidRPr="002A205D">
        <w:rPr>
          <w:rFonts w:eastAsia="Times New Roman"/>
          <w:color w:val="1C1E21"/>
          <w:lang w:eastAsia="hu-HU"/>
        </w:rPr>
        <w:t>e</w:t>
      </w:r>
      <w:r w:rsidRPr="002A205D">
        <w:rPr>
          <w:rFonts w:eastAsia="Times New Roman"/>
          <w:color w:val="1C1E21"/>
          <w:lang w:eastAsia="hu-HU"/>
        </w:rPr>
        <w:t xml:space="preserve">tére. Tehát amennyiben a kiszolgáló hálózatot ért támadás folytán a Játékos téves üzeneteket kap </w:t>
      </w:r>
      <w:r w:rsidR="003816F0" w:rsidRPr="002A205D">
        <w:rPr>
          <w:rFonts w:eastAsia="Times New Roman"/>
          <w:color w:val="1C1E21"/>
          <w:lang w:eastAsia="hu-HU"/>
        </w:rPr>
        <w:t>N</w:t>
      </w:r>
      <w:r w:rsidRPr="002A205D">
        <w:rPr>
          <w:rFonts w:eastAsia="Times New Roman"/>
          <w:color w:val="1C1E21"/>
          <w:lang w:eastAsia="hu-HU"/>
        </w:rPr>
        <w:t xml:space="preserve">yereményét, a Játékos/nem Játékos </w:t>
      </w:r>
      <w:proofErr w:type="gramStart"/>
      <w:r w:rsidRPr="002A205D">
        <w:rPr>
          <w:rFonts w:eastAsia="Times New Roman"/>
          <w:color w:val="1C1E21"/>
          <w:lang w:eastAsia="hu-HU"/>
        </w:rPr>
        <w:t>státusz</w:t>
      </w:r>
      <w:r w:rsidR="006A3159" w:rsidRPr="002A205D">
        <w:rPr>
          <w:rFonts w:eastAsia="Times New Roman"/>
          <w:color w:val="1C1E21"/>
          <w:lang w:eastAsia="hu-HU"/>
        </w:rPr>
        <w:t>át</w:t>
      </w:r>
      <w:r w:rsidRPr="002A205D">
        <w:rPr>
          <w:rFonts w:eastAsia="Times New Roman"/>
          <w:color w:val="1C1E21"/>
          <w:lang w:eastAsia="hu-HU"/>
        </w:rPr>
        <w:t>,</w:t>
      </w:r>
      <w:proofErr w:type="gramEnd"/>
      <w:r w:rsidRPr="002A205D">
        <w:rPr>
          <w:rFonts w:eastAsia="Times New Roman"/>
          <w:color w:val="1C1E21"/>
          <w:lang w:eastAsia="hu-HU"/>
        </w:rPr>
        <w:t xml:space="preserve"> stb. illetően, úgy ezen esetekre a Szervező semminemű felelősséget nem vállal.</w:t>
      </w:r>
    </w:p>
    <w:p w14:paraId="5BB9D9E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092D506" w14:textId="03E9DF52"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Szervező kizárják a felelősség</w:t>
      </w:r>
      <w:r w:rsidR="006A3159" w:rsidRPr="002A205D">
        <w:rPr>
          <w:rFonts w:eastAsia="Times New Roman"/>
          <w:color w:val="1C1E21"/>
          <w:lang w:eastAsia="hu-HU"/>
        </w:rPr>
        <w:t>é</w:t>
      </w:r>
      <w:r w:rsidRPr="002A205D">
        <w:rPr>
          <w:rFonts w:eastAsia="Times New Roman"/>
          <w:color w:val="1C1E21"/>
          <w:lang w:eastAsia="hu-HU"/>
        </w:rPr>
        <w:t>t a Facebook rajtuk kívülálló okokból történő meghibásodásáért, amely időtartam alatt az nem vagy korlátozottan használható.</w:t>
      </w:r>
    </w:p>
    <w:p w14:paraId="3E290330"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1C02F9FC" w14:textId="1D8572B6" w:rsidR="003560D8" w:rsidRDefault="003560D8" w:rsidP="002A205D">
      <w:pPr>
        <w:shd w:val="clear" w:color="auto" w:fill="FFFFFF"/>
        <w:spacing w:after="0" w:line="276" w:lineRule="auto"/>
        <w:ind w:left="567"/>
        <w:contextualSpacing/>
        <w:jc w:val="both"/>
        <w:rPr>
          <w:rFonts w:eastAsia="Times New Roman"/>
          <w:b/>
          <w:bCs/>
          <w:color w:val="1C1E21"/>
          <w:lang w:eastAsia="hu-HU"/>
        </w:rPr>
      </w:pPr>
      <w:r w:rsidRPr="002A205D">
        <w:rPr>
          <w:rFonts w:eastAsia="Times New Roman"/>
          <w:b/>
          <w:bCs/>
          <w:color w:val="1C1E21"/>
          <w:lang w:eastAsia="hu-HU"/>
        </w:rPr>
        <w:t>Szervező fenntartja a jogot, hogy a jelen Játékszabályzatot bármikor megváltoztathatja vagy visszavonja külön értesítés és indok</w:t>
      </w:r>
      <w:r w:rsidR="004014A7">
        <w:rPr>
          <w:rFonts w:eastAsia="Times New Roman"/>
          <w:b/>
          <w:bCs/>
          <w:color w:val="1C1E21"/>
          <w:lang w:eastAsia="hu-HU"/>
        </w:rPr>
        <w:t>o</w:t>
      </w:r>
      <w:r w:rsidRPr="002A205D">
        <w:rPr>
          <w:rFonts w:eastAsia="Times New Roman"/>
          <w:b/>
          <w:bCs/>
          <w:color w:val="1C1E21"/>
          <w:lang w:eastAsia="hu-HU"/>
        </w:rPr>
        <w:t>lás nélkül.</w:t>
      </w:r>
    </w:p>
    <w:p w14:paraId="3CAE1800"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217B543" w14:textId="7DDB94D5" w:rsidR="003560D8" w:rsidRDefault="003816F0"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Szervező rögzíti, hogy a </w:t>
      </w:r>
      <w:r w:rsidR="003560D8" w:rsidRPr="002A205D">
        <w:rPr>
          <w:rFonts w:eastAsia="Times New Roman"/>
          <w:color w:val="1C1E21"/>
          <w:lang w:eastAsia="hu-HU"/>
        </w:rPr>
        <w:t xml:space="preserve">Facebook semmilyen formában nem támogatója vagy szervezője jelen </w:t>
      </w:r>
      <w:r w:rsidRPr="002A205D">
        <w:rPr>
          <w:rFonts w:eastAsia="Times New Roman"/>
          <w:color w:val="1C1E21"/>
          <w:lang w:eastAsia="hu-HU"/>
        </w:rPr>
        <w:t>J</w:t>
      </w:r>
      <w:r w:rsidR="003560D8" w:rsidRPr="002A205D">
        <w:rPr>
          <w:rFonts w:eastAsia="Times New Roman"/>
          <w:color w:val="1C1E21"/>
          <w:lang w:eastAsia="hu-HU"/>
        </w:rPr>
        <w:t>átéknak. Az adatszolgáltatás nem a Facebook részére, hanem a Szervező részére történik.</w:t>
      </w:r>
    </w:p>
    <w:p w14:paraId="6BE9B19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E2C05F6" w14:textId="7F4F5575"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Szervező rögzíti, hogy a Játékban megismertetésre kerülő különböző platformok a Játékban nem vesznek részt, a Játékot kizárólag a Szervező indítja.</w:t>
      </w:r>
    </w:p>
    <w:p w14:paraId="218E54B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50F2A709" w14:textId="6C553AB6" w:rsidR="00091730"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Ha a Játékkal kapcsolatban további kérdés vagy probléma merül fel, akkor a </w:t>
      </w:r>
      <w:r w:rsidR="00AD3C73" w:rsidRPr="002A205D">
        <w:rPr>
          <w:rFonts w:eastAsia="Times New Roman"/>
          <w:color w:val="1C1E21"/>
          <w:lang w:eastAsia="hu-HU"/>
        </w:rPr>
        <w:t>sales</w:t>
      </w:r>
      <w:r w:rsidRPr="002A205D">
        <w:rPr>
          <w:rFonts w:eastAsia="Times New Roman"/>
          <w:color w:val="1C1E21"/>
          <w:lang w:eastAsia="hu-HU"/>
        </w:rPr>
        <w:t>@</w:t>
      </w:r>
      <w:r w:rsidR="00AD3C73" w:rsidRPr="002A205D">
        <w:rPr>
          <w:rFonts w:eastAsia="Times New Roman"/>
          <w:color w:val="1C1E21"/>
          <w:lang w:eastAsia="hu-HU"/>
        </w:rPr>
        <w:t>hungaroring</w:t>
      </w:r>
      <w:r w:rsidRPr="002A205D">
        <w:rPr>
          <w:rFonts w:eastAsia="Times New Roman"/>
          <w:color w:val="1C1E21"/>
          <w:lang w:eastAsia="hu-HU"/>
        </w:rPr>
        <w:t>.hu e-mail címen kérhető tájékoztatás.</w:t>
      </w:r>
    </w:p>
    <w:p w14:paraId="1CBA3B79"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1FDDCFD5" w14:textId="2F886567" w:rsidR="00EE4D9B" w:rsidRDefault="002E2349" w:rsidP="002A205D">
      <w:pPr>
        <w:spacing w:after="0" w:line="276" w:lineRule="auto"/>
        <w:contextualSpacing/>
        <w:jc w:val="center"/>
        <w:rPr>
          <w:rFonts w:eastAsia="Times New Roman"/>
          <w:b/>
          <w:bCs/>
          <w:color w:val="1C1E21"/>
          <w:lang w:eastAsia="hu-HU"/>
        </w:rPr>
      </w:pPr>
      <w:r w:rsidRPr="002A205D">
        <w:rPr>
          <w:rFonts w:eastAsia="Times New Roman"/>
          <w:b/>
          <w:bCs/>
          <w:color w:val="1C1E21"/>
          <w:lang w:eastAsia="hu-HU"/>
        </w:rPr>
        <w:lastRenderedPageBreak/>
        <w:t>II.</w:t>
      </w:r>
      <w:r w:rsidRPr="002A205D">
        <w:rPr>
          <w:rFonts w:eastAsia="Times New Roman"/>
          <w:b/>
          <w:bCs/>
          <w:color w:val="1C1E21"/>
          <w:lang w:eastAsia="hu-HU"/>
        </w:rPr>
        <w:tab/>
      </w:r>
      <w:r w:rsidR="00EE4D9B" w:rsidRPr="002A205D">
        <w:rPr>
          <w:rFonts w:eastAsia="Times New Roman"/>
          <w:b/>
          <w:bCs/>
          <w:color w:val="1C1E21"/>
          <w:lang w:eastAsia="hu-HU"/>
        </w:rPr>
        <w:t>Adatkezelési tájékoztató</w:t>
      </w:r>
    </w:p>
    <w:p w14:paraId="1EA6EF18" w14:textId="77777777" w:rsidR="002A205D" w:rsidRPr="002A205D" w:rsidRDefault="002A205D" w:rsidP="004B1B25">
      <w:pPr>
        <w:spacing w:after="0" w:line="276" w:lineRule="auto"/>
        <w:contextualSpacing/>
        <w:jc w:val="center"/>
        <w:rPr>
          <w:rFonts w:eastAsia="Times New Roman"/>
          <w:b/>
          <w:bCs/>
          <w:color w:val="1C1E21"/>
          <w:lang w:eastAsia="hu-HU"/>
        </w:rPr>
      </w:pPr>
    </w:p>
    <w:p w14:paraId="1B7AE770" w14:textId="052F3AEC"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1.</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 xml:space="preserve">Adatkezelő: </w:t>
      </w:r>
    </w:p>
    <w:p w14:paraId="7FF422FB"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550D6AFC" w14:textId="65AD5E8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jelen Adatkezelési tájékoztató irányadó a HUNGARORING Sport Zrt. (székhely: 2146 Mogyoród, Hungaroring út 10.; cégjegyzékszám: 13-10-040464; adószám: 10603226-2-44</w:t>
      </w:r>
      <w:r w:rsidR="00895BB0" w:rsidRPr="002A205D">
        <w:rPr>
          <w:rFonts w:eastAsia="Times New Roman"/>
          <w:color w:val="1C1E21"/>
          <w:lang w:eastAsia="hu-HU"/>
        </w:rPr>
        <w:t xml:space="preserve">; </w:t>
      </w:r>
      <w:r w:rsidRPr="002A205D">
        <w:rPr>
          <w:rFonts w:eastAsia="Times New Roman"/>
          <w:color w:val="1C1E21"/>
          <w:lang w:eastAsia="hu-HU"/>
        </w:rPr>
        <w:t>továbbiakban: „</w:t>
      </w:r>
      <w:r w:rsidRPr="002A205D">
        <w:rPr>
          <w:rFonts w:eastAsia="Times New Roman"/>
          <w:b/>
          <w:bCs/>
          <w:color w:val="1C1E21"/>
          <w:lang w:eastAsia="hu-HU"/>
        </w:rPr>
        <w:t>Adatkezelő</w:t>
      </w:r>
      <w:r w:rsidRPr="002A205D">
        <w:rPr>
          <w:rFonts w:eastAsia="Times New Roman"/>
          <w:color w:val="1C1E21"/>
          <w:lang w:eastAsia="hu-HU"/>
        </w:rPr>
        <w:t>”), által szervezett</w:t>
      </w:r>
      <w:r w:rsidR="00895BB0" w:rsidRPr="002A205D">
        <w:rPr>
          <w:rFonts w:eastAsia="Times New Roman"/>
          <w:color w:val="1C1E21"/>
          <w:lang w:eastAsia="hu-HU"/>
        </w:rPr>
        <w:t xml:space="preserve"> </w:t>
      </w:r>
      <w:r w:rsidR="00895BB0" w:rsidRPr="002A205D">
        <w:rPr>
          <w:rFonts w:eastAsia="Times New Roman"/>
          <w:b/>
          <w:bCs/>
          <w:color w:val="1C1E21"/>
          <w:lang w:eastAsia="hu-HU"/>
        </w:rPr>
        <w:t>„</w:t>
      </w:r>
      <w:proofErr w:type="spellStart"/>
      <w:r w:rsidR="0079567A" w:rsidRPr="0079567A">
        <w:rPr>
          <w:rFonts w:eastAsia="Times New Roman"/>
          <w:b/>
          <w:bCs/>
          <w:color w:val="1C1E21"/>
          <w:lang w:eastAsia="hu-HU"/>
        </w:rPr>
        <w:t>Halloween</w:t>
      </w:r>
      <w:proofErr w:type="spellEnd"/>
      <w:r w:rsidR="0079567A" w:rsidRPr="0079567A">
        <w:rPr>
          <w:rFonts w:eastAsia="Times New Roman"/>
          <w:b/>
          <w:bCs/>
          <w:color w:val="1C1E21"/>
          <w:lang w:eastAsia="hu-HU"/>
        </w:rPr>
        <w:t xml:space="preserve"> séta a </w:t>
      </w:r>
      <w:proofErr w:type="spellStart"/>
      <w:r w:rsidR="0079567A" w:rsidRPr="0079567A">
        <w:rPr>
          <w:rFonts w:eastAsia="Times New Roman"/>
          <w:b/>
          <w:bCs/>
          <w:color w:val="1C1E21"/>
          <w:lang w:eastAsia="hu-HU"/>
        </w:rPr>
        <w:t>Hungaroringen</w:t>
      </w:r>
      <w:proofErr w:type="spellEnd"/>
      <w:r w:rsidR="00895BB0" w:rsidRPr="002A205D">
        <w:rPr>
          <w:rFonts w:eastAsia="Times New Roman"/>
          <w:b/>
          <w:bCs/>
          <w:color w:val="1C1E21"/>
          <w:lang w:eastAsia="hu-HU"/>
        </w:rPr>
        <w:t>”</w:t>
      </w:r>
      <w:r w:rsidR="00B00E7A" w:rsidRPr="002A205D">
        <w:t xml:space="preserve"> </w:t>
      </w:r>
      <w:r w:rsidRPr="002A205D">
        <w:rPr>
          <w:rFonts w:eastAsia="Times New Roman"/>
          <w:color w:val="1C1E21"/>
          <w:lang w:eastAsia="hu-HU"/>
        </w:rPr>
        <w:t>(továbbiakban: „</w:t>
      </w:r>
      <w:r w:rsidRPr="002A205D">
        <w:rPr>
          <w:rFonts w:eastAsia="Times New Roman"/>
          <w:b/>
          <w:bCs/>
          <w:color w:val="1C1E21"/>
          <w:lang w:eastAsia="hu-HU"/>
        </w:rPr>
        <w:t>Játék</w:t>
      </w:r>
      <w:r w:rsidRPr="002A205D">
        <w:rPr>
          <w:rFonts w:eastAsia="Times New Roman"/>
          <w:color w:val="1C1E21"/>
          <w:lang w:eastAsia="hu-HU"/>
        </w:rPr>
        <w:t>”) keretében gyűjtött személyes adatok kezelésére.</w:t>
      </w:r>
    </w:p>
    <w:p w14:paraId="0E41E093"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ECE2155" w14:textId="10511C88" w:rsidR="00EE4D9B" w:rsidRDefault="00EE4D9B" w:rsidP="002A205D">
      <w:pPr>
        <w:shd w:val="clear" w:color="auto" w:fill="FFFFFF"/>
        <w:spacing w:after="0" w:line="276" w:lineRule="auto"/>
        <w:ind w:left="709" w:hanging="709"/>
        <w:contextualSpacing/>
        <w:jc w:val="both"/>
        <w:rPr>
          <w:rFonts w:eastAsia="Times New Roman"/>
          <w:b/>
          <w:bCs/>
          <w:color w:val="1C1E21"/>
          <w:lang w:eastAsia="hu-HU"/>
        </w:rPr>
      </w:pPr>
      <w:r w:rsidRPr="002A205D">
        <w:rPr>
          <w:rFonts w:eastAsia="Times New Roman"/>
          <w:b/>
          <w:bCs/>
          <w:color w:val="1C1E21"/>
          <w:lang w:eastAsia="hu-HU"/>
        </w:rPr>
        <w:t>2.</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 kezelt személyes adatok köre, az adatkezelés jogalapja, az adatkezelés célja és időtartama:</w:t>
      </w:r>
    </w:p>
    <w:p w14:paraId="12C03891" w14:textId="77777777" w:rsidR="002A205D" w:rsidRPr="002A205D" w:rsidRDefault="002A205D" w:rsidP="004B1B25">
      <w:pPr>
        <w:shd w:val="clear" w:color="auto" w:fill="FFFFFF"/>
        <w:spacing w:after="0" w:line="276" w:lineRule="auto"/>
        <w:ind w:left="709" w:hanging="709"/>
        <w:contextualSpacing/>
        <w:jc w:val="both"/>
        <w:rPr>
          <w:rFonts w:eastAsia="Times New Roman"/>
          <w:color w:val="1C1E21"/>
          <w:lang w:eastAsia="hu-HU"/>
        </w:rPr>
      </w:pPr>
    </w:p>
    <w:p w14:paraId="44E1A746" w14:textId="4F1629A7"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4B1B25">
        <w:rPr>
          <w:rFonts w:eastAsia="Times New Roman"/>
          <w:b/>
          <w:bCs/>
          <w:color w:val="1C1E21"/>
          <w:lang w:eastAsia="hu-HU"/>
        </w:rPr>
        <w:t>Kezelt személyes adatok köre</w:t>
      </w:r>
      <w:r w:rsidR="00895BB0" w:rsidRPr="002A205D">
        <w:rPr>
          <w:rFonts w:eastAsia="Times New Roman"/>
          <w:color w:val="1C1E21"/>
          <w:lang w:eastAsia="hu-HU"/>
        </w:rPr>
        <w:t>:</w:t>
      </w:r>
      <w:r w:rsidRPr="002A205D">
        <w:rPr>
          <w:rFonts w:eastAsia="Times New Roman"/>
          <w:color w:val="1C1E21"/>
          <w:lang w:eastAsia="hu-HU"/>
        </w:rPr>
        <w:t xml:space="preserve"> </w:t>
      </w:r>
      <w:r w:rsidR="00895BB0" w:rsidRPr="002A205D">
        <w:rPr>
          <w:rFonts w:eastAsia="Times New Roman"/>
          <w:color w:val="1C1E21"/>
          <w:lang w:eastAsia="hu-HU"/>
        </w:rPr>
        <w:t>M</w:t>
      </w:r>
      <w:r w:rsidRPr="002A205D">
        <w:rPr>
          <w:rFonts w:eastAsia="Times New Roman"/>
          <w:color w:val="1C1E21"/>
          <w:lang w:eastAsia="hu-HU"/>
        </w:rPr>
        <w:t>inden Játékos esetében a Játékos (továbbiakban: Érintett) Facebook profil neve</w:t>
      </w:r>
      <w:r w:rsidR="003848AD" w:rsidRPr="002A205D">
        <w:rPr>
          <w:rFonts w:eastAsia="Times New Roman"/>
          <w:color w:val="1C1E21"/>
          <w:lang w:eastAsia="hu-HU"/>
        </w:rPr>
        <w:t xml:space="preserve"> és profil képe</w:t>
      </w:r>
      <w:r w:rsidRPr="002A205D">
        <w:rPr>
          <w:rFonts w:eastAsia="Times New Roman"/>
          <w:color w:val="1C1E21"/>
          <w:lang w:eastAsia="hu-HU"/>
        </w:rPr>
        <w:t>, amely a Játékban való részvételhez szükséges. Nyertes Játékosok esetében további adatkezelés szükséges, a kezelt adatok köre ebben az esetben a teljes név, e-mail cím, telefonszám.</w:t>
      </w:r>
    </w:p>
    <w:p w14:paraId="346C8181"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1FDB09C4" w14:textId="5A9A4B11"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4B1B25">
        <w:rPr>
          <w:rFonts w:eastAsia="Times New Roman"/>
          <w:b/>
          <w:bCs/>
          <w:color w:val="1C1E21"/>
          <w:lang w:eastAsia="hu-HU"/>
        </w:rPr>
        <w:t>Adatkezelés jogalapja</w:t>
      </w:r>
      <w:r w:rsidR="00895BB0" w:rsidRPr="002A205D">
        <w:rPr>
          <w:rFonts w:eastAsia="Times New Roman"/>
          <w:color w:val="1C1E21"/>
          <w:lang w:eastAsia="hu-HU"/>
        </w:rPr>
        <w:t>:</w:t>
      </w:r>
      <w:r w:rsidRPr="002A205D">
        <w:rPr>
          <w:rFonts w:eastAsia="Times New Roman"/>
          <w:color w:val="1C1E21"/>
          <w:lang w:eastAsia="hu-HU"/>
        </w:rPr>
        <w:t xml:space="preserve"> </w:t>
      </w:r>
      <w:r w:rsidR="003848AD" w:rsidRPr="002A205D">
        <w:rPr>
          <w:rFonts w:eastAsia="Times New Roman"/>
          <w:color w:val="1C1E21"/>
          <w:lang w:eastAsia="hu-HU"/>
        </w:rPr>
        <w:t>A Játékban való részvétellel kapcsolatos adatszolgált</w:t>
      </w:r>
      <w:r w:rsidR="004014A7">
        <w:rPr>
          <w:rFonts w:eastAsia="Times New Roman"/>
          <w:color w:val="1C1E21"/>
          <w:lang w:eastAsia="hu-HU"/>
        </w:rPr>
        <w:t>a</w:t>
      </w:r>
      <w:r w:rsidR="003848AD" w:rsidRPr="002A205D">
        <w:rPr>
          <w:rFonts w:eastAsia="Times New Roman"/>
          <w:color w:val="1C1E21"/>
          <w:lang w:eastAsia="hu-HU"/>
        </w:rPr>
        <w:t xml:space="preserve">tás önkéntes, az adatkezelés az Érintett hozzájárulásán alapul. </w:t>
      </w:r>
      <w:r w:rsidRPr="002A205D">
        <w:rPr>
          <w:rFonts w:eastAsia="Times New Roman"/>
          <w:color w:val="1C1E21"/>
          <w:lang w:eastAsia="hu-HU"/>
        </w:rPr>
        <w:t xml:space="preserve">Az Érintett hozzájárulása, amely hozzájárulás a </w:t>
      </w:r>
      <w:r w:rsidR="00895BB0" w:rsidRPr="002A205D">
        <w:rPr>
          <w:rFonts w:eastAsia="Times New Roman"/>
          <w:color w:val="1C1E21"/>
          <w:lang w:eastAsia="hu-HU"/>
        </w:rPr>
        <w:t>K</w:t>
      </w:r>
      <w:r w:rsidRPr="002A205D">
        <w:rPr>
          <w:rFonts w:eastAsia="Times New Roman"/>
          <w:color w:val="1C1E21"/>
          <w:lang w:eastAsia="hu-HU"/>
        </w:rPr>
        <w:t xml:space="preserve">omment elhelyezésével lép érvénybe. Az érintetti hozzájárulás bármikor visszavonható a </w:t>
      </w:r>
      <w:r w:rsidR="00895BB0" w:rsidRPr="002A205D">
        <w:rPr>
          <w:rFonts w:eastAsia="Times New Roman"/>
          <w:color w:val="1C1E21"/>
          <w:lang w:eastAsia="hu-HU"/>
        </w:rPr>
        <w:t>K</w:t>
      </w:r>
      <w:r w:rsidRPr="002A205D">
        <w:rPr>
          <w:rFonts w:eastAsia="Times New Roman"/>
          <w:color w:val="1C1E21"/>
          <w:lang w:eastAsia="hu-HU"/>
        </w:rPr>
        <w:t xml:space="preserve">omment törlésével vagy a </w:t>
      </w:r>
      <w:r w:rsidR="00895BB0" w:rsidRPr="002A205D">
        <w:rPr>
          <w:rFonts w:eastAsia="Times New Roman"/>
          <w:color w:val="1C1E21"/>
          <w:lang w:eastAsia="hu-HU"/>
        </w:rPr>
        <w:t>II.</w:t>
      </w:r>
      <w:r w:rsidRPr="002A205D">
        <w:rPr>
          <w:rFonts w:eastAsia="Times New Roman"/>
          <w:color w:val="1C1E21"/>
          <w:lang w:eastAsia="hu-HU"/>
        </w:rPr>
        <w:t>3. pontban megadott elérhetőségek valamelyikére megküldött törlési kérelemmel. Az érintetti hozzájárulás visszavonása nem érinti a hozzájáruláson alapuló, az érintetti hozzájárulás visszavonása előtti adatkezelés jogszerűségét. Adatkezelés célja a Játékban való részvétel</w:t>
      </w:r>
      <w:r w:rsidR="00FD5136" w:rsidRPr="002A205D">
        <w:rPr>
          <w:rFonts w:eastAsia="Times New Roman"/>
          <w:color w:val="1C1E21"/>
          <w:lang w:eastAsia="hu-HU"/>
        </w:rPr>
        <w:t>, a feltételek ellenőrzése</w:t>
      </w:r>
      <w:r w:rsidRPr="002A205D">
        <w:rPr>
          <w:rFonts w:eastAsia="Times New Roman"/>
          <w:color w:val="1C1E21"/>
          <w:lang w:eastAsia="hu-HU"/>
        </w:rPr>
        <w:t xml:space="preserve">, valamint a Játék lebonyolítása </w:t>
      </w:r>
      <w:r w:rsidR="004014A7">
        <w:rPr>
          <w:rFonts w:eastAsia="Times New Roman"/>
          <w:color w:val="1C1E21"/>
          <w:lang w:eastAsia="hu-HU"/>
        </w:rPr>
        <w:t xml:space="preserve">és </w:t>
      </w:r>
      <w:r w:rsidRPr="002A205D">
        <w:rPr>
          <w:rFonts w:eastAsia="Times New Roman"/>
          <w:color w:val="1C1E21"/>
          <w:lang w:eastAsia="hu-HU"/>
        </w:rPr>
        <w:t xml:space="preserve">a </w:t>
      </w:r>
      <w:r w:rsidR="00895BB0" w:rsidRPr="002A205D">
        <w:rPr>
          <w:rFonts w:eastAsia="Times New Roman"/>
          <w:color w:val="1C1E21"/>
          <w:lang w:eastAsia="hu-HU"/>
        </w:rPr>
        <w:t>N</w:t>
      </w:r>
      <w:r w:rsidR="003002B3" w:rsidRPr="002A205D">
        <w:rPr>
          <w:rFonts w:eastAsia="Times New Roman"/>
          <w:color w:val="1C1E21"/>
          <w:lang w:eastAsia="hu-HU"/>
        </w:rPr>
        <w:t>y</w:t>
      </w:r>
      <w:r w:rsidRPr="002A205D">
        <w:rPr>
          <w:rFonts w:eastAsia="Times New Roman"/>
          <w:color w:val="1C1E21"/>
          <w:lang w:eastAsia="hu-HU"/>
        </w:rPr>
        <w:t>ertesek azonosítása érdekében kerülnek kezelésre (</w:t>
      </w:r>
      <w:r w:rsidR="009A1830" w:rsidRPr="002A205D">
        <w:rPr>
          <w:rFonts w:eastAsia="Times New Roman"/>
          <w:color w:val="1C1E21"/>
          <w:lang w:eastAsia="hu-HU"/>
        </w:rPr>
        <w:t>N</w:t>
      </w:r>
      <w:r w:rsidRPr="002A205D">
        <w:rPr>
          <w:rFonts w:eastAsia="Times New Roman"/>
          <w:color w:val="1C1E21"/>
          <w:lang w:eastAsia="hu-HU"/>
        </w:rPr>
        <w:t xml:space="preserve">yertesek értesítése, kapcsolattartás a </w:t>
      </w:r>
      <w:r w:rsidR="009A1830" w:rsidRPr="002A205D">
        <w:rPr>
          <w:rFonts w:eastAsia="Times New Roman"/>
          <w:color w:val="1C1E21"/>
          <w:lang w:eastAsia="hu-HU"/>
        </w:rPr>
        <w:t>N</w:t>
      </w:r>
      <w:r w:rsidRPr="002A205D">
        <w:rPr>
          <w:rFonts w:eastAsia="Times New Roman"/>
          <w:color w:val="1C1E21"/>
          <w:lang w:eastAsia="hu-HU"/>
        </w:rPr>
        <w:t xml:space="preserve">yertesekkel, </w:t>
      </w:r>
      <w:r w:rsidR="009A1830" w:rsidRPr="002A205D">
        <w:rPr>
          <w:rFonts w:eastAsia="Times New Roman"/>
          <w:color w:val="1C1E21"/>
          <w:lang w:eastAsia="hu-HU"/>
        </w:rPr>
        <w:t>N</w:t>
      </w:r>
      <w:r w:rsidRPr="002A205D">
        <w:rPr>
          <w:rFonts w:eastAsia="Times New Roman"/>
          <w:color w:val="1C1E21"/>
          <w:lang w:eastAsia="hu-HU"/>
        </w:rPr>
        <w:t xml:space="preserve">yeremények kézbesítése). </w:t>
      </w:r>
    </w:p>
    <w:p w14:paraId="3DA8264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3E88339" w14:textId="49299C2A" w:rsidR="00EE4D9B" w:rsidRDefault="00EE4D9B">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Érintett tudomásul veszi és kifejezetten hozzájárul ahhoz, hogy az Adatkezelő a megadott adataikat a Játékkal összefüggésben, a Játék időtartama alatt kapcsolattartás, adattovábbítás és adminisztráció céljából kezelje, illetve feldolgozza.</w:t>
      </w:r>
    </w:p>
    <w:p w14:paraId="5C58E5ED" w14:textId="77777777" w:rsidR="004014A7" w:rsidRPr="002A205D" w:rsidRDefault="004014A7" w:rsidP="004B1B25">
      <w:pPr>
        <w:shd w:val="clear" w:color="auto" w:fill="FFFFFF"/>
        <w:spacing w:after="0" w:line="276" w:lineRule="auto"/>
        <w:ind w:left="709"/>
        <w:contextualSpacing/>
        <w:jc w:val="both"/>
        <w:rPr>
          <w:rFonts w:eastAsia="Times New Roman"/>
          <w:color w:val="1C1E21"/>
          <w:lang w:eastAsia="hu-HU"/>
        </w:rPr>
      </w:pPr>
    </w:p>
    <w:p w14:paraId="779DFF38" w14:textId="76D0750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Adatkezelés időtartama a Nyeremények Nyertesek által történő átvételéig vagy az Érintett hozzájárulásának visszavonásáig. Az Adatkezelő a kezelt adatokat a Nyeremény megküldését követő 15 napon belül véglegesen törli, és az adatokat ezen célból a továbbiakban nem kezeli.</w:t>
      </w:r>
    </w:p>
    <w:p w14:paraId="3626C9EA"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4AC776D3" w14:textId="091CE25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Játékkal összefüggésben kezelt személyes adatok a Játék lezárását követően is megmaradnak a kiszolgáló szervereken (Facebook).</w:t>
      </w:r>
    </w:p>
    <w:p w14:paraId="3424C0C9"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61266793" w14:textId="01049EF0"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3.</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Az Érintett</w:t>
      </w:r>
      <w:r w:rsidR="008B69F6" w:rsidRPr="002A205D">
        <w:rPr>
          <w:rFonts w:eastAsia="Times New Roman"/>
          <w:b/>
          <w:bCs/>
          <w:color w:val="1C1E21"/>
          <w:lang w:eastAsia="hu-HU"/>
        </w:rPr>
        <w:t xml:space="preserve"> </w:t>
      </w:r>
      <w:r w:rsidRPr="002A205D">
        <w:rPr>
          <w:rFonts w:eastAsia="Times New Roman"/>
          <w:b/>
          <w:bCs/>
          <w:color w:val="1C1E21"/>
          <w:lang w:eastAsia="hu-HU"/>
        </w:rPr>
        <w:t>jogai a kezelt adataival kapcsolatban</w:t>
      </w:r>
    </w:p>
    <w:p w14:paraId="29520E58"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196053F6" w14:textId="214E14D3"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Adatkezelő bármikor lehetőséget biztosít az Érintettnek arra, hogy tájékoztatást kérjen személyes adatai kezeléséről, kérje azok törlését, zárolását vagy helyesbítését. Az Adatkezelő a tájékoztatás, helyesbítés, zárolás vagy törlés iránti kérelmeket az alábbi elérhetőségeken fogadja: 2146 Mogyoród, Hungaroring út 10. postai címen, vagy a </w:t>
      </w:r>
      <w:hyperlink r:id="rId11" w:history="1">
        <w:r w:rsidRPr="002A205D">
          <w:rPr>
            <w:rStyle w:val="Hiperhivatkozs"/>
            <w:rFonts w:eastAsia="Times New Roman"/>
            <w:lang w:eastAsia="hu-HU"/>
          </w:rPr>
          <w:t>sales@hungaroring.hu</w:t>
        </w:r>
      </w:hyperlink>
      <w:r w:rsidRPr="002A205D">
        <w:rPr>
          <w:rFonts w:eastAsia="Times New Roman"/>
          <w:color w:val="385898"/>
          <w:u w:val="single"/>
          <w:lang w:eastAsia="hu-HU"/>
        </w:rPr>
        <w:t xml:space="preserve"> </w:t>
      </w:r>
      <w:r w:rsidRPr="002A205D">
        <w:rPr>
          <w:rFonts w:eastAsia="Times New Roman"/>
          <w:color w:val="1C1E21"/>
          <w:lang w:eastAsia="hu-HU"/>
        </w:rPr>
        <w:t xml:space="preserve">e-mail címen, azonban a helyesbítés, zárolás, törlés kapcsán </w:t>
      </w:r>
      <w:r w:rsidRPr="002A205D">
        <w:rPr>
          <w:rFonts w:eastAsia="Times New Roman"/>
          <w:color w:val="1C1E21"/>
          <w:lang w:eastAsia="hu-HU"/>
        </w:rPr>
        <w:lastRenderedPageBreak/>
        <w:t xml:space="preserve">az Adatkezelő csak a </w:t>
      </w:r>
      <w:r w:rsidR="003F1DB2" w:rsidRPr="002A205D">
        <w:rPr>
          <w:rFonts w:eastAsia="Times New Roman"/>
          <w:color w:val="1C1E21"/>
          <w:lang w:eastAsia="hu-HU"/>
        </w:rPr>
        <w:t>K</w:t>
      </w:r>
      <w:r w:rsidRPr="002A205D">
        <w:rPr>
          <w:rFonts w:eastAsia="Times New Roman"/>
          <w:color w:val="1C1E21"/>
          <w:lang w:eastAsia="hu-HU"/>
        </w:rPr>
        <w:t>omment megjelenését tudja visszavonni, a jelen adatkezelésben Érintettek saját közösségi fiókjaikért maguk felelnek.</w:t>
      </w:r>
    </w:p>
    <w:p w14:paraId="4B81A90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5150CA4B" w14:textId="483DA112"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adatkezeléshez adott hozzájárulás bármikor, bármilyen korlátozás vagy indokolás nélkül díjmentesen visszavonható az Adatkezelőnek címzett, a sales</w:t>
      </w:r>
      <w:hyperlink r:id="rId12" w:history="1">
        <w:r w:rsidRPr="002A205D">
          <w:rPr>
            <w:rStyle w:val="Hiperhivatkozs"/>
            <w:rFonts w:eastAsia="Times New Roman"/>
            <w:lang w:eastAsia="hu-HU"/>
          </w:rPr>
          <w:t>@hungaroring.hu</w:t>
        </w:r>
      </w:hyperlink>
      <w:r w:rsidRPr="002A205D">
        <w:rPr>
          <w:rFonts w:eastAsia="Times New Roman"/>
          <w:color w:val="1C1E21"/>
          <w:lang w:eastAsia="hu-HU"/>
        </w:rPr>
        <w:t xml:space="preserve"> e-mail-címre küldött e-mail útján vagy a 2146 Mogyoród, Hungaroring út 10. címre küldött postai levélben is.</w:t>
      </w:r>
    </w:p>
    <w:p w14:paraId="7F59063A"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236D6DB3" w14:textId="1550E558"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Ezen kívül az Érintettet megilleti a személyes adatai kezelése elleni tiltakozás joga is. Amennyiben a tiltakozása alapján az Adatkezelő által meghozott döntéssel nem ért egyet, úgy a Játékos bírósághoz fordulhat.</w:t>
      </w:r>
    </w:p>
    <w:p w14:paraId="5B7B27A0"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4907A864" w14:textId="6C3EB6B2" w:rsidR="002A205D" w:rsidRPr="002A205D" w:rsidRDefault="00EE4D9B" w:rsidP="004B1B25">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Amennyiben az Érintett személyes adatainak törlését a Nyeremény átadása előtt kéri, úgy tudomásul veszi, hogy a Játékban való minden jogosultságát elveszti, és a Játékból kizárásra kerül. A Nyeremény átadását követően az Érintett nem tehet olyan nyilatkozatot, mely a Játékszabályzatba foglalt vállalásával ellentétes.</w:t>
      </w:r>
    </w:p>
    <w:p w14:paraId="5F7421BE" w14:textId="77777777" w:rsidR="00786DF1" w:rsidRPr="002A205D" w:rsidRDefault="00786DF1" w:rsidP="004B1B25">
      <w:pPr>
        <w:shd w:val="clear" w:color="auto" w:fill="FFFFFF"/>
        <w:spacing w:after="0" w:line="276" w:lineRule="auto"/>
        <w:ind w:left="709"/>
        <w:contextualSpacing/>
        <w:jc w:val="both"/>
        <w:rPr>
          <w:rFonts w:eastAsia="Times New Roman"/>
          <w:color w:val="1C1E21"/>
          <w:lang w:eastAsia="hu-HU"/>
        </w:rPr>
      </w:pPr>
    </w:p>
    <w:p w14:paraId="6DBC2A35" w14:textId="45D3E5BC"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4.</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Adatbiztonság</w:t>
      </w:r>
    </w:p>
    <w:p w14:paraId="6D213C3B"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66AC2392" w14:textId="2F108298"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adatkezelők megtesznek minden tőlük telhetőt annak érdekében, hogy az adatok véletlenül se sérüljenek, illetve semmisüljenek meg, azonban a Facebook tárhelyeken tárolt adatokért a Google adatvédelmi szabályzatai az irányadók. </w:t>
      </w:r>
    </w:p>
    <w:p w14:paraId="276ECF1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840A3F0" w14:textId="610AB4D0"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Szervező kötelezettséget vállal arra, hogy az Érintettek személyes adatait a hatályos jogszabályi rendelkezésekre figyelemmel és ezeknek megfelelően, bizalmasan kezeli, azt kizárólag az adatkezelési cél megvalósulása érdekében kezeli, más számára hozzáférhetővé nem teszi, további harmadik személyeknek nem adja tovább, az adatkezelés szabályainak mindenben eleget tesz.</w:t>
      </w:r>
    </w:p>
    <w:p w14:paraId="72C77024"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62DE1A02" w14:textId="68261A73"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5.</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Jogérvényesítési lehetőségek</w:t>
      </w:r>
    </w:p>
    <w:p w14:paraId="18D193E8"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7D98A740" w14:textId="3B23F4D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Érintett a panaszával a Nemzeti Adatvédelmi és Információszabadság Hatósághoz fordulhat (postai cím: 1</w:t>
      </w:r>
      <w:r w:rsidR="00244F9D" w:rsidRPr="002A205D">
        <w:rPr>
          <w:rFonts w:eastAsia="Times New Roman"/>
          <w:color w:val="1C1E21"/>
          <w:lang w:eastAsia="hu-HU"/>
        </w:rPr>
        <w:t>363</w:t>
      </w:r>
      <w:r w:rsidRPr="002A205D">
        <w:rPr>
          <w:rFonts w:eastAsia="Times New Roman"/>
          <w:color w:val="1C1E21"/>
          <w:lang w:eastAsia="hu-HU"/>
        </w:rPr>
        <w:t xml:space="preserve"> Budapest, Pf.: </w:t>
      </w:r>
      <w:r w:rsidR="00244F9D" w:rsidRPr="002A205D">
        <w:rPr>
          <w:rFonts w:eastAsia="Times New Roman"/>
          <w:color w:val="1C1E21"/>
          <w:lang w:eastAsia="hu-HU"/>
        </w:rPr>
        <w:t>9</w:t>
      </w:r>
      <w:r w:rsidRPr="002A205D">
        <w:rPr>
          <w:rFonts w:eastAsia="Times New Roman"/>
          <w:color w:val="1C1E21"/>
          <w:lang w:eastAsia="hu-HU"/>
        </w:rPr>
        <w:t xml:space="preserve">., cím: </w:t>
      </w:r>
      <w:r w:rsidR="00244F9D" w:rsidRPr="002A205D">
        <w:rPr>
          <w:rFonts w:eastAsia="Times New Roman"/>
          <w:color w:val="1C1E21"/>
          <w:lang w:eastAsia="hu-HU"/>
        </w:rPr>
        <w:t>1055</w:t>
      </w:r>
      <w:r w:rsidRPr="002A205D">
        <w:rPr>
          <w:rFonts w:eastAsia="Times New Roman"/>
          <w:color w:val="1C1E21"/>
          <w:lang w:eastAsia="hu-HU"/>
        </w:rPr>
        <w:t xml:space="preserve"> Budapest, </w:t>
      </w:r>
      <w:r w:rsidR="00244F9D" w:rsidRPr="002A205D">
        <w:rPr>
          <w:rFonts w:eastAsia="Times New Roman"/>
          <w:color w:val="1C1E21"/>
          <w:lang w:eastAsia="hu-HU"/>
        </w:rPr>
        <w:t>Falk Miksa utca 9-11</w:t>
      </w:r>
      <w:r w:rsidRPr="002A205D">
        <w:rPr>
          <w:rFonts w:eastAsia="Times New Roman"/>
          <w:color w:val="1C1E21"/>
          <w:lang w:eastAsia="hu-HU"/>
        </w:rPr>
        <w:t xml:space="preserve">, telefon: +36 (1) 391-1400, fax: +36 (1) 391-1410, e-mail: ugyfelszolgalat@naih.hu, URL: </w:t>
      </w:r>
      <w:hyperlink r:id="rId13" w:history="1">
        <w:r w:rsidRPr="002A205D">
          <w:rPr>
            <w:rStyle w:val="Hiperhivatkozs"/>
            <w:rFonts w:eastAsia="Times New Roman"/>
            <w:lang w:eastAsia="hu-HU"/>
          </w:rPr>
          <w:t>http://naih.hu</w:t>
        </w:r>
      </w:hyperlink>
      <w:r w:rsidRPr="002A205D">
        <w:rPr>
          <w:rFonts w:eastAsia="Times New Roman"/>
          <w:color w:val="1C1E21"/>
          <w:lang w:eastAsia="hu-HU"/>
        </w:rPr>
        <w:t xml:space="preserve">). A NAIH elvárt gyakorlata alapján, ha az adatkezelés során az Érintettnek panasza van az adatkezeléssel kapcsolatban, akkor azt először a Szervezővel próbálja meg rendezni. A HUNGARORING Sport Zrt. elérhetősége: e-mail: </w:t>
      </w:r>
      <w:hyperlink r:id="rId14" w:history="1">
        <w:r w:rsidRPr="002A205D">
          <w:rPr>
            <w:rStyle w:val="Hiperhivatkozs"/>
            <w:rFonts w:eastAsia="Times New Roman"/>
            <w:lang w:eastAsia="hu-HU"/>
          </w:rPr>
          <w:t>sales@hungaroring.hu</w:t>
        </w:r>
      </w:hyperlink>
      <w:r w:rsidRPr="002A205D">
        <w:rPr>
          <w:rFonts w:eastAsia="Times New Roman"/>
          <w:color w:val="1C1E21"/>
          <w:lang w:eastAsia="hu-HU"/>
        </w:rPr>
        <w:t xml:space="preserve"> vagy 2146 Mogyoród, Hungaroring út 10.</w:t>
      </w:r>
    </w:p>
    <w:p w14:paraId="6D7583FF"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325F7671" w14:textId="1C22C6A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Érintett a jogainak megsértése esetén az Adatkezelővel szemben bírósághoz is fordulhat. Az Érintett a bírósági eljárásban jogosult a lakóhelye szerinti törvényszék eljárását kezdeményezni. A megfelelő illetékességű törvényszék ezen a linken található meg: </w:t>
      </w:r>
      <w:hyperlink r:id="rId15" w:history="1">
        <w:r w:rsidR="002A205D" w:rsidRPr="004B1B25">
          <w:rPr>
            <w:rStyle w:val="Hiperhivatkozs"/>
          </w:rPr>
          <w:t>http://birosag.hu/ugyfelkapcsolati-portal/illetekessegkereso</w:t>
        </w:r>
      </w:hyperlink>
      <w:r w:rsidRPr="002A205D">
        <w:rPr>
          <w:rFonts w:eastAsia="Times New Roman"/>
          <w:color w:val="1C1E21"/>
          <w:lang w:eastAsia="hu-HU"/>
        </w:rPr>
        <w:t>.</w:t>
      </w:r>
    </w:p>
    <w:p w14:paraId="02BE9136"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134FA5EB" w14:textId="5F425C6E"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6.</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Egyéb rendelkezések</w:t>
      </w:r>
    </w:p>
    <w:p w14:paraId="0FE0DE80"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719CEC2E" w14:textId="40C4959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Jelen </w:t>
      </w:r>
      <w:r w:rsidR="00244F9D" w:rsidRPr="002A205D">
        <w:rPr>
          <w:rFonts w:eastAsia="Times New Roman"/>
          <w:color w:val="1C1E21"/>
          <w:lang w:eastAsia="hu-HU"/>
        </w:rPr>
        <w:t xml:space="preserve">Adatkezelési tájékoztatóra </w:t>
      </w:r>
      <w:r w:rsidRPr="002A205D">
        <w:rPr>
          <w:rFonts w:eastAsia="Times New Roman"/>
          <w:color w:val="1C1E21"/>
          <w:lang w:eastAsia="hu-HU"/>
        </w:rPr>
        <w:t xml:space="preserve">a természetes személyeknek a személyes adatok kezelése tekintetében történő védelméről és az ilyen adatok szabad áramlásáról, </w:t>
      </w:r>
      <w:r w:rsidRPr="002A205D">
        <w:rPr>
          <w:rFonts w:eastAsia="Times New Roman"/>
          <w:color w:val="1C1E21"/>
          <w:lang w:eastAsia="hu-HU"/>
        </w:rPr>
        <w:lastRenderedPageBreak/>
        <w:t xml:space="preserve">valamint a 95/46/EK irányelv hatályon kívül helyezéséről szóló (EU) 2016/679 Általános Adatvédelmi rendelet (GDPR) </w:t>
      </w:r>
      <w:proofErr w:type="gramStart"/>
      <w:r w:rsidRPr="002A205D">
        <w:rPr>
          <w:rFonts w:eastAsia="Times New Roman"/>
          <w:color w:val="1C1E21"/>
          <w:lang w:eastAsia="hu-HU"/>
        </w:rPr>
        <w:t>és,</w:t>
      </w:r>
      <w:proofErr w:type="gramEnd"/>
      <w:r w:rsidRPr="002A205D">
        <w:rPr>
          <w:rFonts w:eastAsia="Times New Roman"/>
          <w:color w:val="1C1E21"/>
          <w:lang w:eastAsia="hu-HU"/>
        </w:rPr>
        <w:t xml:space="preserve"> különösen az információs önrendelkezési jogról és az információszabadságról szóló 2011. évi CXII. törvény rendelkezései az irányadóak.</w:t>
      </w:r>
    </w:p>
    <w:p w14:paraId="50AC7BF4"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2C1D8950" w14:textId="290E2C1C"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Adatkezelő fenntartja a változtatás jogát azzal kapcsolatban, hogy a jelen Adat</w:t>
      </w:r>
      <w:r w:rsidR="00244F9D" w:rsidRPr="002A205D">
        <w:rPr>
          <w:rFonts w:eastAsia="Times New Roman"/>
          <w:color w:val="1C1E21"/>
          <w:lang w:eastAsia="hu-HU"/>
        </w:rPr>
        <w:t>kezelési tájékozt</w:t>
      </w:r>
      <w:r w:rsidR="004014A7">
        <w:rPr>
          <w:rFonts w:eastAsia="Times New Roman"/>
          <w:color w:val="1C1E21"/>
          <w:lang w:eastAsia="hu-HU"/>
        </w:rPr>
        <w:t>at</w:t>
      </w:r>
      <w:r w:rsidR="00244F9D" w:rsidRPr="002A205D">
        <w:rPr>
          <w:rFonts w:eastAsia="Times New Roman"/>
          <w:color w:val="1C1E21"/>
          <w:lang w:eastAsia="hu-HU"/>
        </w:rPr>
        <w:t>ót</w:t>
      </w:r>
      <w:r w:rsidRPr="002A205D">
        <w:rPr>
          <w:rFonts w:eastAsia="Times New Roman"/>
          <w:color w:val="1C1E21"/>
          <w:lang w:eastAsia="hu-HU"/>
        </w:rPr>
        <w:t xml:space="preserve"> az Érintett előzetes értesítése mellett egyoldalúan, bármikor módosítsa.</w:t>
      </w:r>
    </w:p>
    <w:p w14:paraId="478E3863"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04298B6C" w14:textId="77777777" w:rsidR="00EE4D9B" w:rsidRPr="002A205D" w:rsidRDefault="00EE4D9B" w:rsidP="004B1B25">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adatok pontatlan megadásából eredő következményekért a HUNGARORING Sport Zrt.-t, mint Adatkezelőt felelősség nem terheli. </w:t>
      </w:r>
      <w:bookmarkStart w:id="2" w:name="_Hlk46723717"/>
    </w:p>
    <w:bookmarkEnd w:id="2"/>
    <w:p w14:paraId="48D65B0B" w14:textId="77777777" w:rsidR="00EE4D9B" w:rsidRPr="002A205D" w:rsidRDefault="00EE4D9B" w:rsidP="004B1B25">
      <w:pPr>
        <w:shd w:val="clear" w:color="auto" w:fill="FFFFFF"/>
        <w:spacing w:after="0" w:line="276" w:lineRule="auto"/>
        <w:contextualSpacing/>
        <w:jc w:val="both"/>
        <w:rPr>
          <w:rFonts w:eastAsia="Times New Roman"/>
          <w:color w:val="1C1E21"/>
          <w:lang w:eastAsia="hu-HU"/>
        </w:rPr>
      </w:pPr>
    </w:p>
    <w:p w14:paraId="6298EA4A" w14:textId="4D60ECC4" w:rsidR="003816F0" w:rsidRPr="002A205D" w:rsidRDefault="00EE4D9B" w:rsidP="004B1B25">
      <w:pPr>
        <w:spacing w:after="0" w:line="276" w:lineRule="auto"/>
        <w:contextualSpacing/>
        <w:jc w:val="both"/>
      </w:pPr>
      <w:r w:rsidRPr="002A205D">
        <w:rPr>
          <w:rFonts w:eastAsia="Times New Roman"/>
          <w:color w:val="1C1E21"/>
          <w:lang w:eastAsia="hu-HU"/>
        </w:rPr>
        <w:t>Mogyoród, 202</w:t>
      </w:r>
      <w:r w:rsidR="00187AED" w:rsidRPr="002A205D">
        <w:rPr>
          <w:rFonts w:eastAsia="Times New Roman"/>
          <w:color w:val="1C1E21"/>
          <w:lang w:eastAsia="hu-HU"/>
        </w:rPr>
        <w:t>1</w:t>
      </w:r>
      <w:r w:rsidRPr="002A205D">
        <w:rPr>
          <w:rFonts w:eastAsia="Times New Roman"/>
          <w:color w:val="1C1E21"/>
          <w:lang w:eastAsia="hu-HU"/>
        </w:rPr>
        <w:t xml:space="preserve">. </w:t>
      </w:r>
      <w:r w:rsidR="0079567A">
        <w:rPr>
          <w:rFonts w:eastAsia="Times New Roman"/>
          <w:color w:val="1C1E21"/>
          <w:lang w:eastAsia="hu-HU"/>
        </w:rPr>
        <w:t>október</w:t>
      </w:r>
      <w:r w:rsidR="006F6A09">
        <w:rPr>
          <w:rFonts w:eastAsia="Times New Roman"/>
          <w:color w:val="1C1E21"/>
          <w:lang w:eastAsia="hu-HU"/>
        </w:rPr>
        <w:t xml:space="preserve"> </w:t>
      </w:r>
      <w:r w:rsidR="00F90332">
        <w:rPr>
          <w:rFonts w:eastAsia="Times New Roman"/>
          <w:color w:val="1C1E21"/>
          <w:lang w:eastAsia="hu-HU"/>
        </w:rPr>
        <w:t>1</w:t>
      </w:r>
      <w:r w:rsidR="006F6A09">
        <w:rPr>
          <w:rFonts w:eastAsia="Times New Roman"/>
          <w:color w:val="1C1E21"/>
          <w:lang w:eastAsia="hu-HU"/>
        </w:rPr>
        <w:t>5</w:t>
      </w:r>
      <w:r w:rsidRPr="002A205D">
        <w:rPr>
          <w:rFonts w:eastAsia="Times New Roman"/>
          <w:color w:val="1C1E21"/>
          <w:lang w:eastAsia="hu-HU"/>
        </w:rPr>
        <w:t>.</w:t>
      </w:r>
    </w:p>
    <w:sectPr w:rsidR="003816F0" w:rsidRPr="002A205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A01A" w14:textId="77777777" w:rsidR="002D70E3" w:rsidRDefault="002D70E3" w:rsidP="00EE4D9B">
      <w:pPr>
        <w:spacing w:after="0" w:line="240" w:lineRule="auto"/>
      </w:pPr>
      <w:r>
        <w:separator/>
      </w:r>
    </w:p>
  </w:endnote>
  <w:endnote w:type="continuationSeparator" w:id="0">
    <w:p w14:paraId="42637876" w14:textId="77777777" w:rsidR="002D70E3" w:rsidRDefault="002D70E3" w:rsidP="00EE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99302"/>
      <w:docPartObj>
        <w:docPartGallery w:val="Page Numbers (Bottom of Page)"/>
        <w:docPartUnique/>
      </w:docPartObj>
    </w:sdtPr>
    <w:sdtEndPr/>
    <w:sdtContent>
      <w:p w14:paraId="33188674" w14:textId="209E67B8" w:rsidR="00EE4D9B" w:rsidRDefault="00EE4D9B">
        <w:pPr>
          <w:pStyle w:val="llb"/>
          <w:jc w:val="right"/>
        </w:pPr>
        <w:r>
          <w:fldChar w:fldCharType="begin"/>
        </w:r>
        <w:r>
          <w:instrText>PAGE   \* MERGEFORMAT</w:instrText>
        </w:r>
        <w:r>
          <w:fldChar w:fldCharType="separate"/>
        </w:r>
        <w:r w:rsidR="005E387B">
          <w:rPr>
            <w:noProof/>
          </w:rPr>
          <w:t>8</w:t>
        </w:r>
        <w:r>
          <w:fldChar w:fldCharType="end"/>
        </w:r>
      </w:p>
    </w:sdtContent>
  </w:sdt>
  <w:p w14:paraId="0A4BACB3" w14:textId="77777777" w:rsidR="00EE4D9B" w:rsidRDefault="00EE4D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34B8" w14:textId="77777777" w:rsidR="002D70E3" w:rsidRDefault="002D70E3" w:rsidP="00EE4D9B">
      <w:pPr>
        <w:spacing w:after="0" w:line="240" w:lineRule="auto"/>
      </w:pPr>
      <w:r>
        <w:separator/>
      </w:r>
    </w:p>
  </w:footnote>
  <w:footnote w:type="continuationSeparator" w:id="0">
    <w:p w14:paraId="6E6EFD51" w14:textId="77777777" w:rsidR="002D70E3" w:rsidRDefault="002D70E3" w:rsidP="00EE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1FF"/>
    <w:multiLevelType w:val="hybridMultilevel"/>
    <w:tmpl w:val="F696925E"/>
    <w:lvl w:ilvl="0" w:tplc="729A08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595283"/>
    <w:multiLevelType w:val="multilevel"/>
    <w:tmpl w:val="3C82D2F6"/>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B36EC7"/>
    <w:multiLevelType w:val="hybridMultilevel"/>
    <w:tmpl w:val="598A88E4"/>
    <w:lvl w:ilvl="0" w:tplc="782238E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2175B0"/>
    <w:multiLevelType w:val="multilevel"/>
    <w:tmpl w:val="4B989168"/>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DBA74EA"/>
    <w:multiLevelType w:val="multilevel"/>
    <w:tmpl w:val="1E340A7E"/>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B26603"/>
    <w:multiLevelType w:val="hybridMultilevel"/>
    <w:tmpl w:val="FE1AB108"/>
    <w:lvl w:ilvl="0" w:tplc="81DC4B94">
      <w:start w:val="1"/>
      <w:numFmt w:val="low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4392949"/>
    <w:multiLevelType w:val="hybridMultilevel"/>
    <w:tmpl w:val="5810D4B6"/>
    <w:lvl w:ilvl="0" w:tplc="CA883D2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1E3E55"/>
    <w:multiLevelType w:val="multilevel"/>
    <w:tmpl w:val="F3D8571A"/>
    <w:lvl w:ilvl="0">
      <w:start w:val="6"/>
      <w:numFmt w:val="decimal"/>
      <w:lvlText w:val="%1."/>
      <w:lvlJc w:val="left"/>
      <w:pPr>
        <w:ind w:left="927" w:hanging="360"/>
      </w:pPr>
      <w:rPr>
        <w:rFonts w:hint="default"/>
        <w:b/>
        <w:bCs/>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8" w15:restartNumberingAfterBreak="0">
    <w:nsid w:val="76183924"/>
    <w:multiLevelType w:val="hybridMultilevel"/>
    <w:tmpl w:val="F696925E"/>
    <w:lvl w:ilvl="0" w:tplc="729A08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8577E92"/>
    <w:multiLevelType w:val="hybridMultilevel"/>
    <w:tmpl w:val="5810D4B6"/>
    <w:lvl w:ilvl="0" w:tplc="CA883D2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5"/>
  </w:num>
  <w:num w:numId="6">
    <w:abstractNumId w:val="9"/>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D8"/>
    <w:rsid w:val="00057254"/>
    <w:rsid w:val="00060B13"/>
    <w:rsid w:val="000669E6"/>
    <w:rsid w:val="00066A51"/>
    <w:rsid w:val="00073D57"/>
    <w:rsid w:val="00091730"/>
    <w:rsid w:val="000941DC"/>
    <w:rsid w:val="000B3F33"/>
    <w:rsid w:val="000E2828"/>
    <w:rsid w:val="000E7261"/>
    <w:rsid w:val="00114289"/>
    <w:rsid w:val="00147A04"/>
    <w:rsid w:val="0015558A"/>
    <w:rsid w:val="00187AED"/>
    <w:rsid w:val="001973D5"/>
    <w:rsid w:val="001D4623"/>
    <w:rsid w:val="002009EA"/>
    <w:rsid w:val="00244764"/>
    <w:rsid w:val="00244F9D"/>
    <w:rsid w:val="00251C44"/>
    <w:rsid w:val="00270CE8"/>
    <w:rsid w:val="00294BFE"/>
    <w:rsid w:val="002A205D"/>
    <w:rsid w:val="002D16D1"/>
    <w:rsid w:val="002D5F31"/>
    <w:rsid w:val="002D70E3"/>
    <w:rsid w:val="002E2349"/>
    <w:rsid w:val="002F1AE6"/>
    <w:rsid w:val="003002B3"/>
    <w:rsid w:val="00311EA7"/>
    <w:rsid w:val="00345FB8"/>
    <w:rsid w:val="00346895"/>
    <w:rsid w:val="00351281"/>
    <w:rsid w:val="003560D8"/>
    <w:rsid w:val="003816F0"/>
    <w:rsid w:val="003848AD"/>
    <w:rsid w:val="003925F4"/>
    <w:rsid w:val="00392AB7"/>
    <w:rsid w:val="003A2BD6"/>
    <w:rsid w:val="003D2C10"/>
    <w:rsid w:val="003F1DB2"/>
    <w:rsid w:val="004014A7"/>
    <w:rsid w:val="004256D3"/>
    <w:rsid w:val="004A1FA3"/>
    <w:rsid w:val="004B1B25"/>
    <w:rsid w:val="004C3EDE"/>
    <w:rsid w:val="004D14DE"/>
    <w:rsid w:val="004E4F14"/>
    <w:rsid w:val="004F3503"/>
    <w:rsid w:val="005131C6"/>
    <w:rsid w:val="00593EB5"/>
    <w:rsid w:val="005A7B1B"/>
    <w:rsid w:val="005B6FE8"/>
    <w:rsid w:val="005D0F15"/>
    <w:rsid w:val="005E387B"/>
    <w:rsid w:val="006355D7"/>
    <w:rsid w:val="006640F5"/>
    <w:rsid w:val="00666144"/>
    <w:rsid w:val="006937B1"/>
    <w:rsid w:val="006A3159"/>
    <w:rsid w:val="006C3EA8"/>
    <w:rsid w:val="006D4797"/>
    <w:rsid w:val="006E5FBF"/>
    <w:rsid w:val="006E704B"/>
    <w:rsid w:val="006F6A09"/>
    <w:rsid w:val="007155A8"/>
    <w:rsid w:val="00736E3B"/>
    <w:rsid w:val="007645C7"/>
    <w:rsid w:val="007833F8"/>
    <w:rsid w:val="00786DF1"/>
    <w:rsid w:val="0079567A"/>
    <w:rsid w:val="007B0E44"/>
    <w:rsid w:val="007C6ACC"/>
    <w:rsid w:val="0080126F"/>
    <w:rsid w:val="00823A1A"/>
    <w:rsid w:val="00853BE6"/>
    <w:rsid w:val="00856D11"/>
    <w:rsid w:val="00862882"/>
    <w:rsid w:val="00895BB0"/>
    <w:rsid w:val="008B69F6"/>
    <w:rsid w:val="008C73AF"/>
    <w:rsid w:val="008F1589"/>
    <w:rsid w:val="0090298B"/>
    <w:rsid w:val="00902B3F"/>
    <w:rsid w:val="00910064"/>
    <w:rsid w:val="00921FF3"/>
    <w:rsid w:val="009429A6"/>
    <w:rsid w:val="00961F05"/>
    <w:rsid w:val="009A1830"/>
    <w:rsid w:val="009B2E2D"/>
    <w:rsid w:val="009C30EC"/>
    <w:rsid w:val="009C5D1B"/>
    <w:rsid w:val="009F0D53"/>
    <w:rsid w:val="009F438C"/>
    <w:rsid w:val="00A23211"/>
    <w:rsid w:val="00A71C3C"/>
    <w:rsid w:val="00AB13AA"/>
    <w:rsid w:val="00AD3C73"/>
    <w:rsid w:val="00AE71AA"/>
    <w:rsid w:val="00AF1287"/>
    <w:rsid w:val="00AF6B41"/>
    <w:rsid w:val="00B00E7A"/>
    <w:rsid w:val="00B86B13"/>
    <w:rsid w:val="00B87A0B"/>
    <w:rsid w:val="00B90EBF"/>
    <w:rsid w:val="00BA5095"/>
    <w:rsid w:val="00BB0DCC"/>
    <w:rsid w:val="00C0330C"/>
    <w:rsid w:val="00C33F72"/>
    <w:rsid w:val="00C51260"/>
    <w:rsid w:val="00C6335D"/>
    <w:rsid w:val="00C670F2"/>
    <w:rsid w:val="00C94BBF"/>
    <w:rsid w:val="00C951BB"/>
    <w:rsid w:val="00D2431E"/>
    <w:rsid w:val="00D3627A"/>
    <w:rsid w:val="00D4436B"/>
    <w:rsid w:val="00D80121"/>
    <w:rsid w:val="00D87DED"/>
    <w:rsid w:val="00D979B0"/>
    <w:rsid w:val="00DA3E47"/>
    <w:rsid w:val="00DD0B54"/>
    <w:rsid w:val="00DD6E46"/>
    <w:rsid w:val="00DF3D62"/>
    <w:rsid w:val="00E171E1"/>
    <w:rsid w:val="00E411B6"/>
    <w:rsid w:val="00E850B2"/>
    <w:rsid w:val="00EB64D6"/>
    <w:rsid w:val="00EC25EE"/>
    <w:rsid w:val="00EC585B"/>
    <w:rsid w:val="00EE34F1"/>
    <w:rsid w:val="00EE4CEC"/>
    <w:rsid w:val="00EE4D9B"/>
    <w:rsid w:val="00EE7344"/>
    <w:rsid w:val="00EF6AA3"/>
    <w:rsid w:val="00F0088C"/>
    <w:rsid w:val="00F24419"/>
    <w:rsid w:val="00F24917"/>
    <w:rsid w:val="00F51331"/>
    <w:rsid w:val="00F90332"/>
    <w:rsid w:val="00FA2425"/>
    <w:rsid w:val="00FB5094"/>
    <w:rsid w:val="00FD51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C1C"/>
  <w15:chartTrackingRefBased/>
  <w15:docId w15:val="{8086B1D5-AE20-4780-8632-1FC21BC1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3560D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3560D8"/>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3560D8"/>
    <w:rPr>
      <w:color w:val="0000FF"/>
      <w:u w:val="single"/>
    </w:rPr>
  </w:style>
  <w:style w:type="character" w:customStyle="1" w:styleId="4mg">
    <w:name w:val="_4_mg"/>
    <w:basedOn w:val="Bekezdsalapbettpusa"/>
    <w:rsid w:val="003560D8"/>
  </w:style>
  <w:style w:type="character" w:customStyle="1" w:styleId="8aac">
    <w:name w:val="_8aac"/>
    <w:basedOn w:val="Bekezdsalapbettpusa"/>
    <w:rsid w:val="003560D8"/>
  </w:style>
  <w:style w:type="character" w:customStyle="1" w:styleId="4mf">
    <w:name w:val="_4_mf"/>
    <w:basedOn w:val="Bekezdsalapbettpusa"/>
    <w:rsid w:val="003560D8"/>
  </w:style>
  <w:style w:type="character" w:customStyle="1" w:styleId="4yxo">
    <w:name w:val="_4yxo"/>
    <w:basedOn w:val="Bekezdsalapbettpusa"/>
    <w:rsid w:val="003560D8"/>
  </w:style>
  <w:style w:type="character" w:customStyle="1" w:styleId="4yxt">
    <w:name w:val="_4yxt"/>
    <w:basedOn w:val="Bekezdsalapbettpusa"/>
    <w:rsid w:val="003560D8"/>
  </w:style>
  <w:style w:type="character" w:customStyle="1" w:styleId="4yxp">
    <w:name w:val="_4yxp"/>
    <w:basedOn w:val="Bekezdsalapbettpusa"/>
    <w:rsid w:val="003560D8"/>
  </w:style>
  <w:style w:type="paragraph" w:styleId="Buborkszveg">
    <w:name w:val="Balloon Text"/>
    <w:basedOn w:val="Norml"/>
    <w:link w:val="BuborkszvegChar"/>
    <w:uiPriority w:val="99"/>
    <w:semiHidden/>
    <w:unhideWhenUsed/>
    <w:rsid w:val="0015558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558A"/>
    <w:rPr>
      <w:rFonts w:ascii="Segoe UI" w:hAnsi="Segoe UI" w:cs="Segoe UI"/>
      <w:sz w:val="18"/>
      <w:szCs w:val="18"/>
    </w:rPr>
  </w:style>
  <w:style w:type="character" w:styleId="Jegyzethivatkozs">
    <w:name w:val="annotation reference"/>
    <w:basedOn w:val="Bekezdsalapbettpusa"/>
    <w:uiPriority w:val="99"/>
    <w:semiHidden/>
    <w:unhideWhenUsed/>
    <w:rsid w:val="0015558A"/>
    <w:rPr>
      <w:sz w:val="16"/>
      <w:szCs w:val="16"/>
    </w:rPr>
  </w:style>
  <w:style w:type="paragraph" w:styleId="Jegyzetszveg">
    <w:name w:val="annotation text"/>
    <w:basedOn w:val="Norml"/>
    <w:link w:val="JegyzetszvegChar"/>
    <w:uiPriority w:val="99"/>
    <w:unhideWhenUsed/>
    <w:rsid w:val="0015558A"/>
    <w:pPr>
      <w:spacing w:line="240" w:lineRule="auto"/>
    </w:pPr>
    <w:rPr>
      <w:sz w:val="20"/>
      <w:szCs w:val="20"/>
    </w:rPr>
  </w:style>
  <w:style w:type="character" w:customStyle="1" w:styleId="JegyzetszvegChar">
    <w:name w:val="Jegyzetszöveg Char"/>
    <w:basedOn w:val="Bekezdsalapbettpusa"/>
    <w:link w:val="Jegyzetszveg"/>
    <w:uiPriority w:val="99"/>
    <w:rsid w:val="0015558A"/>
    <w:rPr>
      <w:sz w:val="20"/>
      <w:szCs w:val="20"/>
    </w:rPr>
  </w:style>
  <w:style w:type="paragraph" w:styleId="Megjegyzstrgya">
    <w:name w:val="annotation subject"/>
    <w:basedOn w:val="Jegyzetszveg"/>
    <w:next w:val="Jegyzetszveg"/>
    <w:link w:val="MegjegyzstrgyaChar"/>
    <w:uiPriority w:val="99"/>
    <w:semiHidden/>
    <w:unhideWhenUsed/>
    <w:rsid w:val="0015558A"/>
    <w:rPr>
      <w:b/>
      <w:bCs/>
    </w:rPr>
  </w:style>
  <w:style w:type="character" w:customStyle="1" w:styleId="MegjegyzstrgyaChar">
    <w:name w:val="Megjegyzés tárgya Char"/>
    <w:basedOn w:val="JegyzetszvegChar"/>
    <w:link w:val="Megjegyzstrgya"/>
    <w:uiPriority w:val="99"/>
    <w:semiHidden/>
    <w:rsid w:val="0015558A"/>
    <w:rPr>
      <w:b/>
      <w:bCs/>
      <w:sz w:val="20"/>
      <w:szCs w:val="20"/>
    </w:rPr>
  </w:style>
  <w:style w:type="character" w:customStyle="1" w:styleId="Feloldatlanmegemlts1">
    <w:name w:val="Feloldatlan megemlítés1"/>
    <w:basedOn w:val="Bekezdsalapbettpusa"/>
    <w:uiPriority w:val="99"/>
    <w:semiHidden/>
    <w:unhideWhenUsed/>
    <w:rsid w:val="0015558A"/>
    <w:rPr>
      <w:color w:val="605E5C"/>
      <w:shd w:val="clear" w:color="auto" w:fill="E1DFDD"/>
    </w:rPr>
  </w:style>
  <w:style w:type="paragraph" w:styleId="Listaszerbekezds">
    <w:name w:val="List Paragraph"/>
    <w:basedOn w:val="Norml"/>
    <w:uiPriority w:val="34"/>
    <w:qFormat/>
    <w:rsid w:val="00346895"/>
    <w:pPr>
      <w:ind w:left="720"/>
      <w:contextualSpacing/>
    </w:pPr>
    <w:rPr>
      <w:rFonts w:asciiTheme="minorHAnsi" w:hAnsiTheme="minorHAnsi" w:cstheme="minorBidi"/>
    </w:rPr>
  </w:style>
  <w:style w:type="paragraph" w:styleId="NormlWeb">
    <w:name w:val="Normal (Web)"/>
    <w:basedOn w:val="Norml"/>
    <w:uiPriority w:val="99"/>
    <w:unhideWhenUsed/>
    <w:rsid w:val="00346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46895"/>
    <w:rPr>
      <w:color w:val="954F72" w:themeColor="followedHyperlink"/>
      <w:u w:val="single"/>
    </w:rPr>
  </w:style>
  <w:style w:type="paragraph" w:styleId="lfej">
    <w:name w:val="header"/>
    <w:basedOn w:val="Norml"/>
    <w:link w:val="lfejChar"/>
    <w:uiPriority w:val="99"/>
    <w:unhideWhenUsed/>
    <w:rsid w:val="00EE4D9B"/>
    <w:pPr>
      <w:tabs>
        <w:tab w:val="center" w:pos="4536"/>
        <w:tab w:val="right" w:pos="9072"/>
      </w:tabs>
      <w:spacing w:after="0" w:line="240" w:lineRule="auto"/>
    </w:pPr>
  </w:style>
  <w:style w:type="character" w:customStyle="1" w:styleId="lfejChar">
    <w:name w:val="Élőfej Char"/>
    <w:basedOn w:val="Bekezdsalapbettpusa"/>
    <w:link w:val="lfej"/>
    <w:uiPriority w:val="99"/>
    <w:rsid w:val="00EE4D9B"/>
  </w:style>
  <w:style w:type="paragraph" w:styleId="llb">
    <w:name w:val="footer"/>
    <w:basedOn w:val="Norml"/>
    <w:link w:val="llbChar"/>
    <w:uiPriority w:val="99"/>
    <w:unhideWhenUsed/>
    <w:rsid w:val="00EE4D9B"/>
    <w:pPr>
      <w:tabs>
        <w:tab w:val="center" w:pos="4536"/>
        <w:tab w:val="right" w:pos="9072"/>
      </w:tabs>
      <w:spacing w:after="0" w:line="240" w:lineRule="auto"/>
    </w:pPr>
  </w:style>
  <w:style w:type="character" w:customStyle="1" w:styleId="llbChar">
    <w:name w:val="Élőláb Char"/>
    <w:basedOn w:val="Bekezdsalapbettpusa"/>
    <w:link w:val="llb"/>
    <w:uiPriority w:val="99"/>
    <w:rsid w:val="00EE4D9B"/>
  </w:style>
  <w:style w:type="character" w:styleId="Feloldatlanmegemlts">
    <w:name w:val="Unresolved Mention"/>
    <w:basedOn w:val="Bekezdsalapbettpusa"/>
    <w:uiPriority w:val="99"/>
    <w:semiHidden/>
    <w:unhideWhenUsed/>
    <w:rsid w:val="002A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8050">
      <w:bodyDiv w:val="1"/>
      <w:marLeft w:val="0"/>
      <w:marRight w:val="0"/>
      <w:marTop w:val="0"/>
      <w:marBottom w:val="0"/>
      <w:divBdr>
        <w:top w:val="none" w:sz="0" w:space="0" w:color="auto"/>
        <w:left w:val="none" w:sz="0" w:space="0" w:color="auto"/>
        <w:bottom w:val="none" w:sz="0" w:space="0" w:color="auto"/>
        <w:right w:val="none" w:sz="0" w:space="0" w:color="auto"/>
      </w:divBdr>
    </w:div>
    <w:div w:id="1011184943">
      <w:bodyDiv w:val="1"/>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0"/>
          <w:divBdr>
            <w:top w:val="none" w:sz="0" w:space="0" w:color="auto"/>
            <w:left w:val="none" w:sz="0" w:space="0" w:color="auto"/>
            <w:bottom w:val="none" w:sz="0" w:space="0" w:color="auto"/>
            <w:right w:val="none" w:sz="0" w:space="0" w:color="auto"/>
          </w:divBdr>
          <w:divsChild>
            <w:div w:id="85346833">
              <w:marLeft w:val="0"/>
              <w:marRight w:val="0"/>
              <w:marTop w:val="0"/>
              <w:marBottom w:val="180"/>
              <w:divBdr>
                <w:top w:val="none" w:sz="0" w:space="0" w:color="auto"/>
                <w:left w:val="none" w:sz="0" w:space="0" w:color="auto"/>
                <w:bottom w:val="none" w:sz="0" w:space="0" w:color="auto"/>
                <w:right w:val="none" w:sz="0" w:space="0" w:color="auto"/>
              </w:divBdr>
            </w:div>
            <w:div w:id="917904341">
              <w:marLeft w:val="0"/>
              <w:marRight w:val="0"/>
              <w:marTop w:val="0"/>
              <w:marBottom w:val="0"/>
              <w:divBdr>
                <w:top w:val="none" w:sz="0" w:space="0" w:color="auto"/>
                <w:left w:val="none" w:sz="0" w:space="0" w:color="auto"/>
                <w:bottom w:val="none" w:sz="0" w:space="0" w:color="auto"/>
                <w:right w:val="none" w:sz="0" w:space="0" w:color="auto"/>
              </w:divBdr>
              <w:divsChild>
                <w:div w:id="37960064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04464747">
          <w:marLeft w:val="0"/>
          <w:marRight w:val="0"/>
          <w:marTop w:val="0"/>
          <w:marBottom w:val="0"/>
          <w:divBdr>
            <w:top w:val="none" w:sz="0" w:space="0" w:color="auto"/>
            <w:left w:val="none" w:sz="0" w:space="0" w:color="auto"/>
            <w:bottom w:val="none" w:sz="0" w:space="0" w:color="auto"/>
            <w:right w:val="none" w:sz="0" w:space="0" w:color="auto"/>
          </w:divBdr>
          <w:divsChild>
            <w:div w:id="1349333189">
              <w:marLeft w:val="0"/>
              <w:marRight w:val="0"/>
              <w:marTop w:val="0"/>
              <w:marBottom w:val="420"/>
              <w:divBdr>
                <w:top w:val="none" w:sz="0" w:space="0" w:color="auto"/>
                <w:left w:val="none" w:sz="0" w:space="0" w:color="auto"/>
                <w:bottom w:val="none" w:sz="0" w:space="0" w:color="auto"/>
                <w:right w:val="none" w:sz="0" w:space="0" w:color="auto"/>
              </w:divBdr>
            </w:div>
            <w:div w:id="2059939812">
              <w:marLeft w:val="0"/>
              <w:marRight w:val="0"/>
              <w:marTop w:val="0"/>
              <w:marBottom w:val="420"/>
              <w:divBdr>
                <w:top w:val="none" w:sz="0" w:space="0" w:color="auto"/>
                <w:left w:val="none" w:sz="0" w:space="0" w:color="auto"/>
                <w:bottom w:val="none" w:sz="0" w:space="0" w:color="auto"/>
                <w:right w:val="none" w:sz="0" w:space="0" w:color="auto"/>
              </w:divBdr>
            </w:div>
            <w:div w:id="1226650838">
              <w:marLeft w:val="0"/>
              <w:marRight w:val="0"/>
              <w:marTop w:val="0"/>
              <w:marBottom w:val="420"/>
              <w:divBdr>
                <w:top w:val="none" w:sz="0" w:space="0" w:color="auto"/>
                <w:left w:val="none" w:sz="0" w:space="0" w:color="auto"/>
                <w:bottom w:val="none" w:sz="0" w:space="0" w:color="auto"/>
                <w:right w:val="none" w:sz="0" w:space="0" w:color="auto"/>
              </w:divBdr>
            </w:div>
            <w:div w:id="2119793929">
              <w:marLeft w:val="0"/>
              <w:marRight w:val="0"/>
              <w:marTop w:val="0"/>
              <w:marBottom w:val="420"/>
              <w:divBdr>
                <w:top w:val="none" w:sz="0" w:space="0" w:color="auto"/>
                <w:left w:val="none" w:sz="0" w:space="0" w:color="auto"/>
                <w:bottom w:val="none" w:sz="0" w:space="0" w:color="auto"/>
                <w:right w:val="none" w:sz="0" w:space="0" w:color="auto"/>
              </w:divBdr>
            </w:div>
            <w:div w:id="2131244040">
              <w:marLeft w:val="0"/>
              <w:marRight w:val="0"/>
              <w:marTop w:val="0"/>
              <w:marBottom w:val="420"/>
              <w:divBdr>
                <w:top w:val="none" w:sz="0" w:space="0" w:color="auto"/>
                <w:left w:val="none" w:sz="0" w:space="0" w:color="auto"/>
                <w:bottom w:val="none" w:sz="0" w:space="0" w:color="auto"/>
                <w:right w:val="none" w:sz="0" w:space="0" w:color="auto"/>
              </w:divBdr>
            </w:div>
            <w:div w:id="1002776286">
              <w:marLeft w:val="0"/>
              <w:marRight w:val="0"/>
              <w:marTop w:val="0"/>
              <w:marBottom w:val="420"/>
              <w:divBdr>
                <w:top w:val="none" w:sz="0" w:space="0" w:color="auto"/>
                <w:left w:val="none" w:sz="0" w:space="0" w:color="auto"/>
                <w:bottom w:val="none" w:sz="0" w:space="0" w:color="auto"/>
                <w:right w:val="none" w:sz="0" w:space="0" w:color="auto"/>
              </w:divBdr>
            </w:div>
            <w:div w:id="680854624">
              <w:marLeft w:val="0"/>
              <w:marRight w:val="0"/>
              <w:marTop w:val="0"/>
              <w:marBottom w:val="420"/>
              <w:divBdr>
                <w:top w:val="none" w:sz="0" w:space="0" w:color="auto"/>
                <w:left w:val="none" w:sz="0" w:space="0" w:color="auto"/>
                <w:bottom w:val="none" w:sz="0" w:space="0" w:color="auto"/>
                <w:right w:val="none" w:sz="0" w:space="0" w:color="auto"/>
              </w:divBdr>
            </w:div>
            <w:div w:id="1797479056">
              <w:marLeft w:val="0"/>
              <w:marRight w:val="0"/>
              <w:marTop w:val="0"/>
              <w:marBottom w:val="420"/>
              <w:divBdr>
                <w:top w:val="none" w:sz="0" w:space="0" w:color="auto"/>
                <w:left w:val="none" w:sz="0" w:space="0" w:color="auto"/>
                <w:bottom w:val="none" w:sz="0" w:space="0" w:color="auto"/>
                <w:right w:val="none" w:sz="0" w:space="0" w:color="auto"/>
              </w:divBdr>
            </w:div>
            <w:div w:id="1872918878">
              <w:marLeft w:val="0"/>
              <w:marRight w:val="0"/>
              <w:marTop w:val="0"/>
              <w:marBottom w:val="420"/>
              <w:divBdr>
                <w:top w:val="none" w:sz="0" w:space="0" w:color="auto"/>
                <w:left w:val="none" w:sz="0" w:space="0" w:color="auto"/>
                <w:bottom w:val="none" w:sz="0" w:space="0" w:color="auto"/>
                <w:right w:val="none" w:sz="0" w:space="0" w:color="auto"/>
              </w:divBdr>
            </w:div>
            <w:div w:id="944385187">
              <w:marLeft w:val="0"/>
              <w:marRight w:val="0"/>
              <w:marTop w:val="0"/>
              <w:marBottom w:val="420"/>
              <w:divBdr>
                <w:top w:val="none" w:sz="0" w:space="0" w:color="auto"/>
                <w:left w:val="none" w:sz="0" w:space="0" w:color="auto"/>
                <w:bottom w:val="none" w:sz="0" w:space="0" w:color="auto"/>
                <w:right w:val="none" w:sz="0" w:space="0" w:color="auto"/>
              </w:divBdr>
            </w:div>
            <w:div w:id="1876313200">
              <w:marLeft w:val="0"/>
              <w:marRight w:val="0"/>
              <w:marTop w:val="0"/>
              <w:marBottom w:val="420"/>
              <w:divBdr>
                <w:top w:val="none" w:sz="0" w:space="0" w:color="auto"/>
                <w:left w:val="none" w:sz="0" w:space="0" w:color="auto"/>
                <w:bottom w:val="none" w:sz="0" w:space="0" w:color="auto"/>
                <w:right w:val="none" w:sz="0" w:space="0" w:color="auto"/>
              </w:divBdr>
            </w:div>
            <w:div w:id="465851256">
              <w:marLeft w:val="0"/>
              <w:marRight w:val="0"/>
              <w:marTop w:val="0"/>
              <w:marBottom w:val="420"/>
              <w:divBdr>
                <w:top w:val="none" w:sz="0" w:space="0" w:color="auto"/>
                <w:left w:val="none" w:sz="0" w:space="0" w:color="auto"/>
                <w:bottom w:val="none" w:sz="0" w:space="0" w:color="auto"/>
                <w:right w:val="none" w:sz="0" w:space="0" w:color="auto"/>
              </w:divBdr>
            </w:div>
            <w:div w:id="971178431">
              <w:marLeft w:val="0"/>
              <w:marRight w:val="0"/>
              <w:marTop w:val="0"/>
              <w:marBottom w:val="420"/>
              <w:divBdr>
                <w:top w:val="none" w:sz="0" w:space="0" w:color="auto"/>
                <w:left w:val="none" w:sz="0" w:space="0" w:color="auto"/>
                <w:bottom w:val="none" w:sz="0" w:space="0" w:color="auto"/>
                <w:right w:val="none" w:sz="0" w:space="0" w:color="auto"/>
              </w:divBdr>
            </w:div>
            <w:div w:id="383799137">
              <w:marLeft w:val="0"/>
              <w:marRight w:val="0"/>
              <w:marTop w:val="0"/>
              <w:marBottom w:val="420"/>
              <w:divBdr>
                <w:top w:val="none" w:sz="0" w:space="0" w:color="auto"/>
                <w:left w:val="none" w:sz="0" w:space="0" w:color="auto"/>
                <w:bottom w:val="none" w:sz="0" w:space="0" w:color="auto"/>
                <w:right w:val="none" w:sz="0" w:space="0" w:color="auto"/>
              </w:divBdr>
            </w:div>
            <w:div w:id="1621188186">
              <w:marLeft w:val="0"/>
              <w:marRight w:val="0"/>
              <w:marTop w:val="0"/>
              <w:marBottom w:val="420"/>
              <w:divBdr>
                <w:top w:val="none" w:sz="0" w:space="0" w:color="auto"/>
                <w:left w:val="none" w:sz="0" w:space="0" w:color="auto"/>
                <w:bottom w:val="none" w:sz="0" w:space="0" w:color="auto"/>
                <w:right w:val="none" w:sz="0" w:space="0" w:color="auto"/>
              </w:divBdr>
            </w:div>
            <w:div w:id="956832751">
              <w:marLeft w:val="0"/>
              <w:marRight w:val="0"/>
              <w:marTop w:val="0"/>
              <w:marBottom w:val="420"/>
              <w:divBdr>
                <w:top w:val="none" w:sz="0" w:space="0" w:color="auto"/>
                <w:left w:val="none" w:sz="0" w:space="0" w:color="auto"/>
                <w:bottom w:val="none" w:sz="0" w:space="0" w:color="auto"/>
                <w:right w:val="none" w:sz="0" w:space="0" w:color="auto"/>
              </w:divBdr>
            </w:div>
            <w:div w:id="756369524">
              <w:marLeft w:val="0"/>
              <w:marRight w:val="0"/>
              <w:marTop w:val="0"/>
              <w:marBottom w:val="420"/>
              <w:divBdr>
                <w:top w:val="none" w:sz="0" w:space="0" w:color="auto"/>
                <w:left w:val="none" w:sz="0" w:space="0" w:color="auto"/>
                <w:bottom w:val="none" w:sz="0" w:space="0" w:color="auto"/>
                <w:right w:val="none" w:sz="0" w:space="0" w:color="auto"/>
              </w:divBdr>
            </w:div>
            <w:div w:id="381295846">
              <w:marLeft w:val="0"/>
              <w:marRight w:val="0"/>
              <w:marTop w:val="0"/>
              <w:marBottom w:val="420"/>
              <w:divBdr>
                <w:top w:val="none" w:sz="0" w:space="0" w:color="auto"/>
                <w:left w:val="none" w:sz="0" w:space="0" w:color="auto"/>
                <w:bottom w:val="none" w:sz="0" w:space="0" w:color="auto"/>
                <w:right w:val="none" w:sz="0" w:space="0" w:color="auto"/>
              </w:divBdr>
            </w:div>
            <w:div w:id="867765379">
              <w:marLeft w:val="0"/>
              <w:marRight w:val="0"/>
              <w:marTop w:val="0"/>
              <w:marBottom w:val="420"/>
              <w:divBdr>
                <w:top w:val="none" w:sz="0" w:space="0" w:color="auto"/>
                <w:left w:val="none" w:sz="0" w:space="0" w:color="auto"/>
                <w:bottom w:val="none" w:sz="0" w:space="0" w:color="auto"/>
                <w:right w:val="none" w:sz="0" w:space="0" w:color="auto"/>
              </w:divBdr>
            </w:div>
            <w:div w:id="2010519622">
              <w:marLeft w:val="0"/>
              <w:marRight w:val="0"/>
              <w:marTop w:val="0"/>
              <w:marBottom w:val="420"/>
              <w:divBdr>
                <w:top w:val="none" w:sz="0" w:space="0" w:color="auto"/>
                <w:left w:val="none" w:sz="0" w:space="0" w:color="auto"/>
                <w:bottom w:val="none" w:sz="0" w:space="0" w:color="auto"/>
                <w:right w:val="none" w:sz="0" w:space="0" w:color="auto"/>
              </w:divBdr>
            </w:div>
            <w:div w:id="845286702">
              <w:marLeft w:val="0"/>
              <w:marRight w:val="0"/>
              <w:marTop w:val="0"/>
              <w:marBottom w:val="420"/>
              <w:divBdr>
                <w:top w:val="none" w:sz="0" w:space="0" w:color="auto"/>
                <w:left w:val="none" w:sz="0" w:space="0" w:color="auto"/>
                <w:bottom w:val="none" w:sz="0" w:space="0" w:color="auto"/>
                <w:right w:val="none" w:sz="0" w:space="0" w:color="auto"/>
              </w:divBdr>
            </w:div>
            <w:div w:id="825703229">
              <w:marLeft w:val="0"/>
              <w:marRight w:val="0"/>
              <w:marTop w:val="0"/>
              <w:marBottom w:val="420"/>
              <w:divBdr>
                <w:top w:val="none" w:sz="0" w:space="0" w:color="auto"/>
                <w:left w:val="none" w:sz="0" w:space="0" w:color="auto"/>
                <w:bottom w:val="none" w:sz="0" w:space="0" w:color="auto"/>
                <w:right w:val="none" w:sz="0" w:space="0" w:color="auto"/>
              </w:divBdr>
            </w:div>
            <w:div w:id="473913655">
              <w:marLeft w:val="0"/>
              <w:marRight w:val="0"/>
              <w:marTop w:val="0"/>
              <w:marBottom w:val="420"/>
              <w:divBdr>
                <w:top w:val="none" w:sz="0" w:space="0" w:color="auto"/>
                <w:left w:val="none" w:sz="0" w:space="0" w:color="auto"/>
                <w:bottom w:val="none" w:sz="0" w:space="0" w:color="auto"/>
                <w:right w:val="none" w:sz="0" w:space="0" w:color="auto"/>
              </w:divBdr>
            </w:div>
            <w:div w:id="751775979">
              <w:marLeft w:val="0"/>
              <w:marRight w:val="0"/>
              <w:marTop w:val="0"/>
              <w:marBottom w:val="420"/>
              <w:divBdr>
                <w:top w:val="none" w:sz="0" w:space="0" w:color="auto"/>
                <w:left w:val="none" w:sz="0" w:space="0" w:color="auto"/>
                <w:bottom w:val="none" w:sz="0" w:space="0" w:color="auto"/>
                <w:right w:val="none" w:sz="0" w:space="0" w:color="auto"/>
              </w:divBdr>
            </w:div>
            <w:div w:id="901646233">
              <w:marLeft w:val="0"/>
              <w:marRight w:val="0"/>
              <w:marTop w:val="0"/>
              <w:marBottom w:val="420"/>
              <w:divBdr>
                <w:top w:val="none" w:sz="0" w:space="0" w:color="auto"/>
                <w:left w:val="none" w:sz="0" w:space="0" w:color="auto"/>
                <w:bottom w:val="none" w:sz="0" w:space="0" w:color="auto"/>
                <w:right w:val="none" w:sz="0" w:space="0" w:color="auto"/>
              </w:divBdr>
            </w:div>
            <w:div w:id="2103915837">
              <w:marLeft w:val="0"/>
              <w:marRight w:val="0"/>
              <w:marTop w:val="0"/>
              <w:marBottom w:val="420"/>
              <w:divBdr>
                <w:top w:val="none" w:sz="0" w:space="0" w:color="auto"/>
                <w:left w:val="none" w:sz="0" w:space="0" w:color="auto"/>
                <w:bottom w:val="none" w:sz="0" w:space="0" w:color="auto"/>
                <w:right w:val="none" w:sz="0" w:space="0" w:color="auto"/>
              </w:divBdr>
            </w:div>
            <w:div w:id="1856965524">
              <w:marLeft w:val="0"/>
              <w:marRight w:val="0"/>
              <w:marTop w:val="0"/>
              <w:marBottom w:val="420"/>
              <w:divBdr>
                <w:top w:val="none" w:sz="0" w:space="0" w:color="auto"/>
                <w:left w:val="none" w:sz="0" w:space="0" w:color="auto"/>
                <w:bottom w:val="none" w:sz="0" w:space="0" w:color="auto"/>
                <w:right w:val="none" w:sz="0" w:space="0" w:color="auto"/>
              </w:divBdr>
            </w:div>
            <w:div w:id="710345233">
              <w:marLeft w:val="0"/>
              <w:marRight w:val="0"/>
              <w:marTop w:val="0"/>
              <w:marBottom w:val="420"/>
              <w:divBdr>
                <w:top w:val="none" w:sz="0" w:space="0" w:color="auto"/>
                <w:left w:val="none" w:sz="0" w:space="0" w:color="auto"/>
                <w:bottom w:val="none" w:sz="0" w:space="0" w:color="auto"/>
                <w:right w:val="none" w:sz="0" w:space="0" w:color="auto"/>
              </w:divBdr>
            </w:div>
            <w:div w:id="1142306668">
              <w:marLeft w:val="0"/>
              <w:marRight w:val="0"/>
              <w:marTop w:val="0"/>
              <w:marBottom w:val="420"/>
              <w:divBdr>
                <w:top w:val="none" w:sz="0" w:space="0" w:color="auto"/>
                <w:left w:val="none" w:sz="0" w:space="0" w:color="auto"/>
                <w:bottom w:val="none" w:sz="0" w:space="0" w:color="auto"/>
                <w:right w:val="none" w:sz="0" w:space="0" w:color="auto"/>
              </w:divBdr>
            </w:div>
            <w:div w:id="847794004">
              <w:marLeft w:val="0"/>
              <w:marRight w:val="0"/>
              <w:marTop w:val="0"/>
              <w:marBottom w:val="420"/>
              <w:divBdr>
                <w:top w:val="none" w:sz="0" w:space="0" w:color="auto"/>
                <w:left w:val="none" w:sz="0" w:space="0" w:color="auto"/>
                <w:bottom w:val="none" w:sz="0" w:space="0" w:color="auto"/>
                <w:right w:val="none" w:sz="0" w:space="0" w:color="auto"/>
              </w:divBdr>
            </w:div>
            <w:div w:id="1624461574">
              <w:marLeft w:val="0"/>
              <w:marRight w:val="0"/>
              <w:marTop w:val="0"/>
              <w:marBottom w:val="420"/>
              <w:divBdr>
                <w:top w:val="none" w:sz="0" w:space="0" w:color="auto"/>
                <w:left w:val="none" w:sz="0" w:space="0" w:color="auto"/>
                <w:bottom w:val="none" w:sz="0" w:space="0" w:color="auto"/>
                <w:right w:val="none" w:sz="0" w:space="0" w:color="auto"/>
              </w:divBdr>
            </w:div>
            <w:div w:id="1850873549">
              <w:marLeft w:val="0"/>
              <w:marRight w:val="0"/>
              <w:marTop w:val="0"/>
              <w:marBottom w:val="420"/>
              <w:divBdr>
                <w:top w:val="none" w:sz="0" w:space="0" w:color="auto"/>
                <w:left w:val="none" w:sz="0" w:space="0" w:color="auto"/>
                <w:bottom w:val="none" w:sz="0" w:space="0" w:color="auto"/>
                <w:right w:val="none" w:sz="0" w:space="0" w:color="auto"/>
              </w:divBdr>
            </w:div>
            <w:div w:id="944461187">
              <w:marLeft w:val="0"/>
              <w:marRight w:val="0"/>
              <w:marTop w:val="0"/>
              <w:marBottom w:val="420"/>
              <w:divBdr>
                <w:top w:val="none" w:sz="0" w:space="0" w:color="auto"/>
                <w:left w:val="none" w:sz="0" w:space="0" w:color="auto"/>
                <w:bottom w:val="none" w:sz="0" w:space="0" w:color="auto"/>
                <w:right w:val="none" w:sz="0" w:space="0" w:color="auto"/>
              </w:divBdr>
            </w:div>
            <w:div w:id="427967212">
              <w:marLeft w:val="0"/>
              <w:marRight w:val="0"/>
              <w:marTop w:val="0"/>
              <w:marBottom w:val="420"/>
              <w:divBdr>
                <w:top w:val="none" w:sz="0" w:space="0" w:color="auto"/>
                <w:left w:val="none" w:sz="0" w:space="0" w:color="auto"/>
                <w:bottom w:val="none" w:sz="0" w:space="0" w:color="auto"/>
                <w:right w:val="none" w:sz="0" w:space="0" w:color="auto"/>
              </w:divBdr>
            </w:div>
            <w:div w:id="2023622605">
              <w:marLeft w:val="0"/>
              <w:marRight w:val="0"/>
              <w:marTop w:val="0"/>
              <w:marBottom w:val="420"/>
              <w:divBdr>
                <w:top w:val="none" w:sz="0" w:space="0" w:color="auto"/>
                <w:left w:val="none" w:sz="0" w:space="0" w:color="auto"/>
                <w:bottom w:val="none" w:sz="0" w:space="0" w:color="auto"/>
                <w:right w:val="none" w:sz="0" w:space="0" w:color="auto"/>
              </w:divBdr>
            </w:div>
            <w:div w:id="1059017282">
              <w:marLeft w:val="0"/>
              <w:marRight w:val="0"/>
              <w:marTop w:val="0"/>
              <w:marBottom w:val="420"/>
              <w:divBdr>
                <w:top w:val="none" w:sz="0" w:space="0" w:color="auto"/>
                <w:left w:val="none" w:sz="0" w:space="0" w:color="auto"/>
                <w:bottom w:val="none" w:sz="0" w:space="0" w:color="auto"/>
                <w:right w:val="none" w:sz="0" w:space="0" w:color="auto"/>
              </w:divBdr>
            </w:div>
            <w:div w:id="1081752270">
              <w:marLeft w:val="0"/>
              <w:marRight w:val="0"/>
              <w:marTop w:val="0"/>
              <w:marBottom w:val="420"/>
              <w:divBdr>
                <w:top w:val="none" w:sz="0" w:space="0" w:color="auto"/>
                <w:left w:val="none" w:sz="0" w:space="0" w:color="auto"/>
                <w:bottom w:val="none" w:sz="0" w:space="0" w:color="auto"/>
                <w:right w:val="none" w:sz="0" w:space="0" w:color="auto"/>
              </w:divBdr>
            </w:div>
            <w:div w:id="2032995110">
              <w:marLeft w:val="0"/>
              <w:marRight w:val="0"/>
              <w:marTop w:val="0"/>
              <w:marBottom w:val="420"/>
              <w:divBdr>
                <w:top w:val="none" w:sz="0" w:space="0" w:color="auto"/>
                <w:left w:val="none" w:sz="0" w:space="0" w:color="auto"/>
                <w:bottom w:val="none" w:sz="0" w:space="0" w:color="auto"/>
                <w:right w:val="none" w:sz="0" w:space="0" w:color="auto"/>
              </w:divBdr>
            </w:div>
            <w:div w:id="1206452259">
              <w:marLeft w:val="0"/>
              <w:marRight w:val="0"/>
              <w:marTop w:val="0"/>
              <w:marBottom w:val="420"/>
              <w:divBdr>
                <w:top w:val="none" w:sz="0" w:space="0" w:color="auto"/>
                <w:left w:val="none" w:sz="0" w:space="0" w:color="auto"/>
                <w:bottom w:val="none" w:sz="0" w:space="0" w:color="auto"/>
                <w:right w:val="none" w:sz="0" w:space="0" w:color="auto"/>
              </w:divBdr>
            </w:div>
            <w:div w:id="1334575578">
              <w:marLeft w:val="0"/>
              <w:marRight w:val="0"/>
              <w:marTop w:val="0"/>
              <w:marBottom w:val="420"/>
              <w:divBdr>
                <w:top w:val="none" w:sz="0" w:space="0" w:color="auto"/>
                <w:left w:val="none" w:sz="0" w:space="0" w:color="auto"/>
                <w:bottom w:val="none" w:sz="0" w:space="0" w:color="auto"/>
                <w:right w:val="none" w:sz="0" w:space="0" w:color="auto"/>
              </w:divBdr>
            </w:div>
            <w:div w:id="594367939">
              <w:marLeft w:val="0"/>
              <w:marRight w:val="0"/>
              <w:marTop w:val="0"/>
              <w:marBottom w:val="420"/>
              <w:divBdr>
                <w:top w:val="none" w:sz="0" w:space="0" w:color="auto"/>
                <w:left w:val="none" w:sz="0" w:space="0" w:color="auto"/>
                <w:bottom w:val="none" w:sz="0" w:space="0" w:color="auto"/>
                <w:right w:val="none" w:sz="0" w:space="0" w:color="auto"/>
              </w:divBdr>
            </w:div>
            <w:div w:id="1300693676">
              <w:marLeft w:val="0"/>
              <w:marRight w:val="0"/>
              <w:marTop w:val="0"/>
              <w:marBottom w:val="420"/>
              <w:divBdr>
                <w:top w:val="none" w:sz="0" w:space="0" w:color="auto"/>
                <w:left w:val="none" w:sz="0" w:space="0" w:color="auto"/>
                <w:bottom w:val="none" w:sz="0" w:space="0" w:color="auto"/>
                <w:right w:val="none" w:sz="0" w:space="0" w:color="auto"/>
              </w:divBdr>
            </w:div>
            <w:div w:id="21058189">
              <w:marLeft w:val="0"/>
              <w:marRight w:val="0"/>
              <w:marTop w:val="0"/>
              <w:marBottom w:val="420"/>
              <w:divBdr>
                <w:top w:val="none" w:sz="0" w:space="0" w:color="auto"/>
                <w:left w:val="none" w:sz="0" w:space="0" w:color="auto"/>
                <w:bottom w:val="none" w:sz="0" w:space="0" w:color="auto"/>
                <w:right w:val="none" w:sz="0" w:space="0" w:color="auto"/>
              </w:divBdr>
            </w:div>
            <w:div w:id="384958994">
              <w:marLeft w:val="0"/>
              <w:marRight w:val="0"/>
              <w:marTop w:val="0"/>
              <w:marBottom w:val="420"/>
              <w:divBdr>
                <w:top w:val="none" w:sz="0" w:space="0" w:color="auto"/>
                <w:left w:val="none" w:sz="0" w:space="0" w:color="auto"/>
                <w:bottom w:val="none" w:sz="0" w:space="0" w:color="auto"/>
                <w:right w:val="none" w:sz="0" w:space="0" w:color="auto"/>
              </w:divBdr>
            </w:div>
            <w:div w:id="1741248379">
              <w:marLeft w:val="0"/>
              <w:marRight w:val="0"/>
              <w:marTop w:val="0"/>
              <w:marBottom w:val="420"/>
              <w:divBdr>
                <w:top w:val="none" w:sz="0" w:space="0" w:color="auto"/>
                <w:left w:val="none" w:sz="0" w:space="0" w:color="auto"/>
                <w:bottom w:val="none" w:sz="0" w:space="0" w:color="auto"/>
                <w:right w:val="none" w:sz="0" w:space="0" w:color="auto"/>
              </w:divBdr>
            </w:div>
            <w:div w:id="953291968">
              <w:marLeft w:val="0"/>
              <w:marRight w:val="0"/>
              <w:marTop w:val="0"/>
              <w:marBottom w:val="420"/>
              <w:divBdr>
                <w:top w:val="none" w:sz="0" w:space="0" w:color="auto"/>
                <w:left w:val="none" w:sz="0" w:space="0" w:color="auto"/>
                <w:bottom w:val="none" w:sz="0" w:space="0" w:color="auto"/>
                <w:right w:val="none" w:sz="0" w:space="0" w:color="auto"/>
              </w:divBdr>
            </w:div>
            <w:div w:id="90904173">
              <w:marLeft w:val="0"/>
              <w:marRight w:val="0"/>
              <w:marTop w:val="0"/>
              <w:marBottom w:val="420"/>
              <w:divBdr>
                <w:top w:val="none" w:sz="0" w:space="0" w:color="auto"/>
                <w:left w:val="none" w:sz="0" w:space="0" w:color="auto"/>
                <w:bottom w:val="none" w:sz="0" w:space="0" w:color="auto"/>
                <w:right w:val="none" w:sz="0" w:space="0" w:color="auto"/>
              </w:divBdr>
            </w:div>
            <w:div w:id="1857502154">
              <w:marLeft w:val="0"/>
              <w:marRight w:val="0"/>
              <w:marTop w:val="0"/>
              <w:marBottom w:val="420"/>
              <w:divBdr>
                <w:top w:val="none" w:sz="0" w:space="0" w:color="auto"/>
                <w:left w:val="none" w:sz="0" w:space="0" w:color="auto"/>
                <w:bottom w:val="none" w:sz="0" w:space="0" w:color="auto"/>
                <w:right w:val="none" w:sz="0" w:space="0" w:color="auto"/>
              </w:divBdr>
            </w:div>
            <w:div w:id="991525042">
              <w:marLeft w:val="0"/>
              <w:marRight w:val="0"/>
              <w:marTop w:val="0"/>
              <w:marBottom w:val="420"/>
              <w:divBdr>
                <w:top w:val="none" w:sz="0" w:space="0" w:color="auto"/>
                <w:left w:val="none" w:sz="0" w:space="0" w:color="auto"/>
                <w:bottom w:val="none" w:sz="0" w:space="0" w:color="auto"/>
                <w:right w:val="none" w:sz="0" w:space="0" w:color="auto"/>
              </w:divBdr>
            </w:div>
            <w:div w:id="1930500678">
              <w:marLeft w:val="0"/>
              <w:marRight w:val="0"/>
              <w:marTop w:val="0"/>
              <w:marBottom w:val="420"/>
              <w:divBdr>
                <w:top w:val="none" w:sz="0" w:space="0" w:color="auto"/>
                <w:left w:val="none" w:sz="0" w:space="0" w:color="auto"/>
                <w:bottom w:val="none" w:sz="0" w:space="0" w:color="auto"/>
                <w:right w:val="none" w:sz="0" w:space="0" w:color="auto"/>
              </w:divBdr>
            </w:div>
            <w:div w:id="1873224845">
              <w:marLeft w:val="0"/>
              <w:marRight w:val="0"/>
              <w:marTop w:val="0"/>
              <w:marBottom w:val="420"/>
              <w:divBdr>
                <w:top w:val="none" w:sz="0" w:space="0" w:color="auto"/>
                <w:left w:val="none" w:sz="0" w:space="0" w:color="auto"/>
                <w:bottom w:val="none" w:sz="0" w:space="0" w:color="auto"/>
                <w:right w:val="none" w:sz="0" w:space="0" w:color="auto"/>
              </w:divBdr>
            </w:div>
            <w:div w:id="1248075119">
              <w:marLeft w:val="0"/>
              <w:marRight w:val="0"/>
              <w:marTop w:val="0"/>
              <w:marBottom w:val="420"/>
              <w:divBdr>
                <w:top w:val="none" w:sz="0" w:space="0" w:color="auto"/>
                <w:left w:val="none" w:sz="0" w:space="0" w:color="auto"/>
                <w:bottom w:val="none" w:sz="0" w:space="0" w:color="auto"/>
                <w:right w:val="none" w:sz="0" w:space="0" w:color="auto"/>
              </w:divBdr>
            </w:div>
            <w:div w:id="755781968">
              <w:marLeft w:val="0"/>
              <w:marRight w:val="0"/>
              <w:marTop w:val="0"/>
              <w:marBottom w:val="420"/>
              <w:divBdr>
                <w:top w:val="none" w:sz="0" w:space="0" w:color="auto"/>
                <w:left w:val="none" w:sz="0" w:space="0" w:color="auto"/>
                <w:bottom w:val="none" w:sz="0" w:space="0" w:color="auto"/>
                <w:right w:val="none" w:sz="0" w:space="0" w:color="auto"/>
              </w:divBdr>
            </w:div>
            <w:div w:id="57483728">
              <w:marLeft w:val="0"/>
              <w:marRight w:val="0"/>
              <w:marTop w:val="0"/>
              <w:marBottom w:val="420"/>
              <w:divBdr>
                <w:top w:val="none" w:sz="0" w:space="0" w:color="auto"/>
                <w:left w:val="none" w:sz="0" w:space="0" w:color="auto"/>
                <w:bottom w:val="none" w:sz="0" w:space="0" w:color="auto"/>
                <w:right w:val="none" w:sz="0" w:space="0" w:color="auto"/>
              </w:divBdr>
            </w:div>
            <w:div w:id="854881090">
              <w:marLeft w:val="0"/>
              <w:marRight w:val="0"/>
              <w:marTop w:val="0"/>
              <w:marBottom w:val="420"/>
              <w:divBdr>
                <w:top w:val="none" w:sz="0" w:space="0" w:color="auto"/>
                <w:left w:val="none" w:sz="0" w:space="0" w:color="auto"/>
                <w:bottom w:val="none" w:sz="0" w:space="0" w:color="auto"/>
                <w:right w:val="none" w:sz="0" w:space="0" w:color="auto"/>
              </w:divBdr>
            </w:div>
            <w:div w:id="1112238389">
              <w:marLeft w:val="0"/>
              <w:marRight w:val="0"/>
              <w:marTop w:val="0"/>
              <w:marBottom w:val="420"/>
              <w:divBdr>
                <w:top w:val="none" w:sz="0" w:space="0" w:color="auto"/>
                <w:left w:val="none" w:sz="0" w:space="0" w:color="auto"/>
                <w:bottom w:val="none" w:sz="0" w:space="0" w:color="auto"/>
                <w:right w:val="none" w:sz="0" w:space="0" w:color="auto"/>
              </w:divBdr>
            </w:div>
            <w:div w:id="1235121657">
              <w:marLeft w:val="0"/>
              <w:marRight w:val="0"/>
              <w:marTop w:val="0"/>
              <w:marBottom w:val="420"/>
              <w:divBdr>
                <w:top w:val="none" w:sz="0" w:space="0" w:color="auto"/>
                <w:left w:val="none" w:sz="0" w:space="0" w:color="auto"/>
                <w:bottom w:val="none" w:sz="0" w:space="0" w:color="auto"/>
                <w:right w:val="none" w:sz="0" w:space="0" w:color="auto"/>
              </w:divBdr>
            </w:div>
            <w:div w:id="2026209032">
              <w:marLeft w:val="0"/>
              <w:marRight w:val="0"/>
              <w:marTop w:val="0"/>
              <w:marBottom w:val="420"/>
              <w:divBdr>
                <w:top w:val="none" w:sz="0" w:space="0" w:color="auto"/>
                <w:left w:val="none" w:sz="0" w:space="0" w:color="auto"/>
                <w:bottom w:val="none" w:sz="0" w:space="0" w:color="auto"/>
                <w:right w:val="none" w:sz="0" w:space="0" w:color="auto"/>
              </w:divBdr>
            </w:div>
            <w:div w:id="18312724">
              <w:marLeft w:val="0"/>
              <w:marRight w:val="0"/>
              <w:marTop w:val="0"/>
              <w:marBottom w:val="420"/>
              <w:divBdr>
                <w:top w:val="none" w:sz="0" w:space="0" w:color="auto"/>
                <w:left w:val="none" w:sz="0" w:space="0" w:color="auto"/>
                <w:bottom w:val="none" w:sz="0" w:space="0" w:color="auto"/>
                <w:right w:val="none" w:sz="0" w:space="0" w:color="auto"/>
              </w:divBdr>
            </w:div>
            <w:div w:id="651644365">
              <w:marLeft w:val="0"/>
              <w:marRight w:val="0"/>
              <w:marTop w:val="0"/>
              <w:marBottom w:val="420"/>
              <w:divBdr>
                <w:top w:val="none" w:sz="0" w:space="0" w:color="auto"/>
                <w:left w:val="none" w:sz="0" w:space="0" w:color="auto"/>
                <w:bottom w:val="none" w:sz="0" w:space="0" w:color="auto"/>
                <w:right w:val="none" w:sz="0" w:space="0" w:color="auto"/>
              </w:divBdr>
            </w:div>
            <w:div w:id="1403066358">
              <w:marLeft w:val="0"/>
              <w:marRight w:val="0"/>
              <w:marTop w:val="0"/>
              <w:marBottom w:val="420"/>
              <w:divBdr>
                <w:top w:val="none" w:sz="0" w:space="0" w:color="auto"/>
                <w:left w:val="none" w:sz="0" w:space="0" w:color="auto"/>
                <w:bottom w:val="none" w:sz="0" w:space="0" w:color="auto"/>
                <w:right w:val="none" w:sz="0" w:space="0" w:color="auto"/>
              </w:divBdr>
            </w:div>
            <w:div w:id="1237931388">
              <w:marLeft w:val="0"/>
              <w:marRight w:val="0"/>
              <w:marTop w:val="0"/>
              <w:marBottom w:val="420"/>
              <w:divBdr>
                <w:top w:val="none" w:sz="0" w:space="0" w:color="auto"/>
                <w:left w:val="none" w:sz="0" w:space="0" w:color="auto"/>
                <w:bottom w:val="none" w:sz="0" w:space="0" w:color="auto"/>
                <w:right w:val="none" w:sz="0" w:space="0" w:color="auto"/>
              </w:divBdr>
            </w:div>
            <w:div w:id="147787999">
              <w:marLeft w:val="0"/>
              <w:marRight w:val="0"/>
              <w:marTop w:val="0"/>
              <w:marBottom w:val="420"/>
              <w:divBdr>
                <w:top w:val="none" w:sz="0" w:space="0" w:color="auto"/>
                <w:left w:val="none" w:sz="0" w:space="0" w:color="auto"/>
                <w:bottom w:val="none" w:sz="0" w:space="0" w:color="auto"/>
                <w:right w:val="none" w:sz="0" w:space="0" w:color="auto"/>
              </w:divBdr>
            </w:div>
            <w:div w:id="1065493427">
              <w:marLeft w:val="0"/>
              <w:marRight w:val="0"/>
              <w:marTop w:val="0"/>
              <w:marBottom w:val="420"/>
              <w:divBdr>
                <w:top w:val="none" w:sz="0" w:space="0" w:color="auto"/>
                <w:left w:val="none" w:sz="0" w:space="0" w:color="auto"/>
                <w:bottom w:val="none" w:sz="0" w:space="0" w:color="auto"/>
                <w:right w:val="none" w:sz="0" w:space="0" w:color="auto"/>
              </w:divBdr>
            </w:div>
            <w:div w:id="606739127">
              <w:marLeft w:val="0"/>
              <w:marRight w:val="0"/>
              <w:marTop w:val="0"/>
              <w:marBottom w:val="420"/>
              <w:divBdr>
                <w:top w:val="none" w:sz="0" w:space="0" w:color="auto"/>
                <w:left w:val="none" w:sz="0" w:space="0" w:color="auto"/>
                <w:bottom w:val="none" w:sz="0" w:space="0" w:color="auto"/>
                <w:right w:val="none" w:sz="0" w:space="0" w:color="auto"/>
              </w:divBdr>
            </w:div>
            <w:div w:id="2143618506">
              <w:marLeft w:val="0"/>
              <w:marRight w:val="0"/>
              <w:marTop w:val="0"/>
              <w:marBottom w:val="420"/>
              <w:divBdr>
                <w:top w:val="none" w:sz="0" w:space="0" w:color="auto"/>
                <w:left w:val="none" w:sz="0" w:space="0" w:color="auto"/>
                <w:bottom w:val="none" w:sz="0" w:space="0" w:color="auto"/>
                <w:right w:val="none" w:sz="0" w:space="0" w:color="auto"/>
              </w:divBdr>
            </w:div>
            <w:div w:id="247738217">
              <w:marLeft w:val="0"/>
              <w:marRight w:val="0"/>
              <w:marTop w:val="0"/>
              <w:marBottom w:val="420"/>
              <w:divBdr>
                <w:top w:val="none" w:sz="0" w:space="0" w:color="auto"/>
                <w:left w:val="none" w:sz="0" w:space="0" w:color="auto"/>
                <w:bottom w:val="none" w:sz="0" w:space="0" w:color="auto"/>
                <w:right w:val="none" w:sz="0" w:space="0" w:color="auto"/>
              </w:divBdr>
            </w:div>
            <w:div w:id="1729840433">
              <w:marLeft w:val="0"/>
              <w:marRight w:val="0"/>
              <w:marTop w:val="0"/>
              <w:marBottom w:val="420"/>
              <w:divBdr>
                <w:top w:val="none" w:sz="0" w:space="0" w:color="auto"/>
                <w:left w:val="none" w:sz="0" w:space="0" w:color="auto"/>
                <w:bottom w:val="none" w:sz="0" w:space="0" w:color="auto"/>
                <w:right w:val="none" w:sz="0" w:space="0" w:color="auto"/>
              </w:divBdr>
            </w:div>
            <w:div w:id="2093429490">
              <w:marLeft w:val="0"/>
              <w:marRight w:val="0"/>
              <w:marTop w:val="0"/>
              <w:marBottom w:val="420"/>
              <w:divBdr>
                <w:top w:val="none" w:sz="0" w:space="0" w:color="auto"/>
                <w:left w:val="none" w:sz="0" w:space="0" w:color="auto"/>
                <w:bottom w:val="none" w:sz="0" w:space="0" w:color="auto"/>
                <w:right w:val="none" w:sz="0" w:space="0" w:color="auto"/>
              </w:divBdr>
            </w:div>
            <w:div w:id="20976013">
              <w:marLeft w:val="0"/>
              <w:marRight w:val="0"/>
              <w:marTop w:val="0"/>
              <w:marBottom w:val="420"/>
              <w:divBdr>
                <w:top w:val="none" w:sz="0" w:space="0" w:color="auto"/>
                <w:left w:val="none" w:sz="0" w:space="0" w:color="auto"/>
                <w:bottom w:val="none" w:sz="0" w:space="0" w:color="auto"/>
                <w:right w:val="none" w:sz="0" w:space="0" w:color="auto"/>
              </w:divBdr>
            </w:div>
            <w:div w:id="1671172648">
              <w:marLeft w:val="0"/>
              <w:marRight w:val="0"/>
              <w:marTop w:val="0"/>
              <w:marBottom w:val="420"/>
              <w:divBdr>
                <w:top w:val="none" w:sz="0" w:space="0" w:color="auto"/>
                <w:left w:val="none" w:sz="0" w:space="0" w:color="auto"/>
                <w:bottom w:val="none" w:sz="0" w:space="0" w:color="auto"/>
                <w:right w:val="none" w:sz="0" w:space="0" w:color="auto"/>
              </w:divBdr>
            </w:div>
            <w:div w:id="73666548">
              <w:marLeft w:val="0"/>
              <w:marRight w:val="0"/>
              <w:marTop w:val="0"/>
              <w:marBottom w:val="420"/>
              <w:divBdr>
                <w:top w:val="none" w:sz="0" w:space="0" w:color="auto"/>
                <w:left w:val="none" w:sz="0" w:space="0" w:color="auto"/>
                <w:bottom w:val="none" w:sz="0" w:space="0" w:color="auto"/>
                <w:right w:val="none" w:sz="0" w:space="0" w:color="auto"/>
              </w:divBdr>
            </w:div>
            <w:div w:id="582227560">
              <w:marLeft w:val="0"/>
              <w:marRight w:val="0"/>
              <w:marTop w:val="0"/>
              <w:marBottom w:val="420"/>
              <w:divBdr>
                <w:top w:val="none" w:sz="0" w:space="0" w:color="auto"/>
                <w:left w:val="none" w:sz="0" w:space="0" w:color="auto"/>
                <w:bottom w:val="none" w:sz="0" w:space="0" w:color="auto"/>
                <w:right w:val="none" w:sz="0" w:space="0" w:color="auto"/>
              </w:divBdr>
            </w:div>
            <w:div w:id="523523419">
              <w:marLeft w:val="0"/>
              <w:marRight w:val="0"/>
              <w:marTop w:val="0"/>
              <w:marBottom w:val="420"/>
              <w:divBdr>
                <w:top w:val="none" w:sz="0" w:space="0" w:color="auto"/>
                <w:left w:val="none" w:sz="0" w:space="0" w:color="auto"/>
                <w:bottom w:val="none" w:sz="0" w:space="0" w:color="auto"/>
                <w:right w:val="none" w:sz="0" w:space="0" w:color="auto"/>
              </w:divBdr>
            </w:div>
            <w:div w:id="809514608">
              <w:marLeft w:val="0"/>
              <w:marRight w:val="0"/>
              <w:marTop w:val="0"/>
              <w:marBottom w:val="420"/>
              <w:divBdr>
                <w:top w:val="none" w:sz="0" w:space="0" w:color="auto"/>
                <w:left w:val="none" w:sz="0" w:space="0" w:color="auto"/>
                <w:bottom w:val="none" w:sz="0" w:space="0" w:color="auto"/>
                <w:right w:val="none" w:sz="0" w:space="0" w:color="auto"/>
              </w:divBdr>
            </w:div>
            <w:div w:id="2121560914">
              <w:marLeft w:val="0"/>
              <w:marRight w:val="0"/>
              <w:marTop w:val="0"/>
              <w:marBottom w:val="420"/>
              <w:divBdr>
                <w:top w:val="none" w:sz="0" w:space="0" w:color="auto"/>
                <w:left w:val="none" w:sz="0" w:space="0" w:color="auto"/>
                <w:bottom w:val="none" w:sz="0" w:space="0" w:color="auto"/>
                <w:right w:val="none" w:sz="0" w:space="0" w:color="auto"/>
              </w:divBdr>
            </w:div>
            <w:div w:id="1143815807">
              <w:marLeft w:val="0"/>
              <w:marRight w:val="0"/>
              <w:marTop w:val="0"/>
              <w:marBottom w:val="420"/>
              <w:divBdr>
                <w:top w:val="none" w:sz="0" w:space="0" w:color="auto"/>
                <w:left w:val="none" w:sz="0" w:space="0" w:color="auto"/>
                <w:bottom w:val="none" w:sz="0" w:space="0" w:color="auto"/>
                <w:right w:val="none" w:sz="0" w:space="0" w:color="auto"/>
              </w:divBdr>
            </w:div>
            <w:div w:id="500124021">
              <w:marLeft w:val="0"/>
              <w:marRight w:val="0"/>
              <w:marTop w:val="0"/>
              <w:marBottom w:val="420"/>
              <w:divBdr>
                <w:top w:val="none" w:sz="0" w:space="0" w:color="auto"/>
                <w:left w:val="none" w:sz="0" w:space="0" w:color="auto"/>
                <w:bottom w:val="none" w:sz="0" w:space="0" w:color="auto"/>
                <w:right w:val="none" w:sz="0" w:space="0" w:color="auto"/>
              </w:divBdr>
            </w:div>
            <w:div w:id="914122550">
              <w:marLeft w:val="0"/>
              <w:marRight w:val="0"/>
              <w:marTop w:val="0"/>
              <w:marBottom w:val="420"/>
              <w:divBdr>
                <w:top w:val="none" w:sz="0" w:space="0" w:color="auto"/>
                <w:left w:val="none" w:sz="0" w:space="0" w:color="auto"/>
                <w:bottom w:val="none" w:sz="0" w:space="0" w:color="auto"/>
                <w:right w:val="none" w:sz="0" w:space="0" w:color="auto"/>
              </w:divBdr>
            </w:div>
            <w:div w:id="953755272">
              <w:marLeft w:val="0"/>
              <w:marRight w:val="0"/>
              <w:marTop w:val="0"/>
              <w:marBottom w:val="420"/>
              <w:divBdr>
                <w:top w:val="none" w:sz="0" w:space="0" w:color="auto"/>
                <w:left w:val="none" w:sz="0" w:space="0" w:color="auto"/>
                <w:bottom w:val="none" w:sz="0" w:space="0" w:color="auto"/>
                <w:right w:val="none" w:sz="0" w:space="0" w:color="auto"/>
              </w:divBdr>
            </w:div>
            <w:div w:id="1193612546">
              <w:marLeft w:val="0"/>
              <w:marRight w:val="0"/>
              <w:marTop w:val="0"/>
              <w:marBottom w:val="420"/>
              <w:divBdr>
                <w:top w:val="none" w:sz="0" w:space="0" w:color="auto"/>
                <w:left w:val="none" w:sz="0" w:space="0" w:color="auto"/>
                <w:bottom w:val="none" w:sz="0" w:space="0" w:color="auto"/>
                <w:right w:val="none" w:sz="0" w:space="0" w:color="auto"/>
              </w:divBdr>
            </w:div>
            <w:div w:id="1833914799">
              <w:marLeft w:val="0"/>
              <w:marRight w:val="0"/>
              <w:marTop w:val="0"/>
              <w:marBottom w:val="420"/>
              <w:divBdr>
                <w:top w:val="none" w:sz="0" w:space="0" w:color="auto"/>
                <w:left w:val="none" w:sz="0" w:space="0" w:color="auto"/>
                <w:bottom w:val="none" w:sz="0" w:space="0" w:color="auto"/>
                <w:right w:val="none" w:sz="0" w:space="0" w:color="auto"/>
              </w:divBdr>
            </w:div>
            <w:div w:id="1098135501">
              <w:marLeft w:val="0"/>
              <w:marRight w:val="0"/>
              <w:marTop w:val="0"/>
              <w:marBottom w:val="420"/>
              <w:divBdr>
                <w:top w:val="none" w:sz="0" w:space="0" w:color="auto"/>
                <w:left w:val="none" w:sz="0" w:space="0" w:color="auto"/>
                <w:bottom w:val="none" w:sz="0" w:space="0" w:color="auto"/>
                <w:right w:val="none" w:sz="0" w:space="0" w:color="auto"/>
              </w:divBdr>
            </w:div>
            <w:div w:id="1461874002">
              <w:marLeft w:val="0"/>
              <w:marRight w:val="0"/>
              <w:marTop w:val="0"/>
              <w:marBottom w:val="420"/>
              <w:divBdr>
                <w:top w:val="none" w:sz="0" w:space="0" w:color="auto"/>
                <w:left w:val="none" w:sz="0" w:space="0" w:color="auto"/>
                <w:bottom w:val="none" w:sz="0" w:space="0" w:color="auto"/>
                <w:right w:val="none" w:sz="0" w:space="0" w:color="auto"/>
              </w:divBdr>
            </w:div>
            <w:div w:id="2032762769">
              <w:marLeft w:val="0"/>
              <w:marRight w:val="0"/>
              <w:marTop w:val="0"/>
              <w:marBottom w:val="420"/>
              <w:divBdr>
                <w:top w:val="none" w:sz="0" w:space="0" w:color="auto"/>
                <w:left w:val="none" w:sz="0" w:space="0" w:color="auto"/>
                <w:bottom w:val="none" w:sz="0" w:space="0" w:color="auto"/>
                <w:right w:val="none" w:sz="0" w:space="0" w:color="auto"/>
              </w:divBdr>
            </w:div>
            <w:div w:id="198595748">
              <w:marLeft w:val="0"/>
              <w:marRight w:val="0"/>
              <w:marTop w:val="0"/>
              <w:marBottom w:val="420"/>
              <w:divBdr>
                <w:top w:val="none" w:sz="0" w:space="0" w:color="auto"/>
                <w:left w:val="none" w:sz="0" w:space="0" w:color="auto"/>
                <w:bottom w:val="none" w:sz="0" w:space="0" w:color="auto"/>
                <w:right w:val="none" w:sz="0" w:space="0" w:color="auto"/>
              </w:divBdr>
            </w:div>
            <w:div w:id="660423851">
              <w:marLeft w:val="0"/>
              <w:marRight w:val="0"/>
              <w:marTop w:val="0"/>
              <w:marBottom w:val="420"/>
              <w:divBdr>
                <w:top w:val="none" w:sz="0" w:space="0" w:color="auto"/>
                <w:left w:val="none" w:sz="0" w:space="0" w:color="auto"/>
                <w:bottom w:val="none" w:sz="0" w:space="0" w:color="auto"/>
                <w:right w:val="none" w:sz="0" w:space="0" w:color="auto"/>
              </w:divBdr>
            </w:div>
            <w:div w:id="2084596528">
              <w:marLeft w:val="0"/>
              <w:marRight w:val="0"/>
              <w:marTop w:val="0"/>
              <w:marBottom w:val="420"/>
              <w:divBdr>
                <w:top w:val="none" w:sz="0" w:space="0" w:color="auto"/>
                <w:left w:val="none" w:sz="0" w:space="0" w:color="auto"/>
                <w:bottom w:val="none" w:sz="0" w:space="0" w:color="auto"/>
                <w:right w:val="none" w:sz="0" w:space="0" w:color="auto"/>
              </w:divBdr>
            </w:div>
            <w:div w:id="945815791">
              <w:marLeft w:val="0"/>
              <w:marRight w:val="0"/>
              <w:marTop w:val="0"/>
              <w:marBottom w:val="420"/>
              <w:divBdr>
                <w:top w:val="none" w:sz="0" w:space="0" w:color="auto"/>
                <w:left w:val="none" w:sz="0" w:space="0" w:color="auto"/>
                <w:bottom w:val="none" w:sz="0" w:space="0" w:color="auto"/>
                <w:right w:val="none" w:sz="0" w:space="0" w:color="auto"/>
              </w:divBdr>
            </w:div>
            <w:div w:id="1565026837">
              <w:marLeft w:val="0"/>
              <w:marRight w:val="0"/>
              <w:marTop w:val="0"/>
              <w:marBottom w:val="420"/>
              <w:divBdr>
                <w:top w:val="none" w:sz="0" w:space="0" w:color="auto"/>
                <w:left w:val="none" w:sz="0" w:space="0" w:color="auto"/>
                <w:bottom w:val="none" w:sz="0" w:space="0" w:color="auto"/>
                <w:right w:val="none" w:sz="0" w:space="0" w:color="auto"/>
              </w:divBdr>
            </w:div>
            <w:div w:id="1351953973">
              <w:marLeft w:val="0"/>
              <w:marRight w:val="0"/>
              <w:marTop w:val="0"/>
              <w:marBottom w:val="420"/>
              <w:divBdr>
                <w:top w:val="none" w:sz="0" w:space="0" w:color="auto"/>
                <w:left w:val="none" w:sz="0" w:space="0" w:color="auto"/>
                <w:bottom w:val="none" w:sz="0" w:space="0" w:color="auto"/>
                <w:right w:val="none" w:sz="0" w:space="0" w:color="auto"/>
              </w:divBdr>
            </w:div>
            <w:div w:id="745418347">
              <w:marLeft w:val="0"/>
              <w:marRight w:val="0"/>
              <w:marTop w:val="0"/>
              <w:marBottom w:val="420"/>
              <w:divBdr>
                <w:top w:val="none" w:sz="0" w:space="0" w:color="auto"/>
                <w:left w:val="none" w:sz="0" w:space="0" w:color="auto"/>
                <w:bottom w:val="none" w:sz="0" w:space="0" w:color="auto"/>
                <w:right w:val="none" w:sz="0" w:space="0" w:color="auto"/>
              </w:divBdr>
            </w:div>
            <w:div w:id="1156994694">
              <w:marLeft w:val="0"/>
              <w:marRight w:val="0"/>
              <w:marTop w:val="0"/>
              <w:marBottom w:val="420"/>
              <w:divBdr>
                <w:top w:val="none" w:sz="0" w:space="0" w:color="auto"/>
                <w:left w:val="none" w:sz="0" w:space="0" w:color="auto"/>
                <w:bottom w:val="none" w:sz="0" w:space="0" w:color="auto"/>
                <w:right w:val="none" w:sz="0" w:space="0" w:color="auto"/>
              </w:divBdr>
            </w:div>
            <w:div w:id="117769816">
              <w:marLeft w:val="0"/>
              <w:marRight w:val="0"/>
              <w:marTop w:val="0"/>
              <w:marBottom w:val="420"/>
              <w:divBdr>
                <w:top w:val="none" w:sz="0" w:space="0" w:color="auto"/>
                <w:left w:val="none" w:sz="0" w:space="0" w:color="auto"/>
                <w:bottom w:val="none" w:sz="0" w:space="0" w:color="auto"/>
                <w:right w:val="none" w:sz="0" w:space="0" w:color="auto"/>
              </w:divBdr>
            </w:div>
            <w:div w:id="1424181123">
              <w:marLeft w:val="0"/>
              <w:marRight w:val="0"/>
              <w:marTop w:val="0"/>
              <w:marBottom w:val="420"/>
              <w:divBdr>
                <w:top w:val="none" w:sz="0" w:space="0" w:color="auto"/>
                <w:left w:val="none" w:sz="0" w:space="0" w:color="auto"/>
                <w:bottom w:val="none" w:sz="0" w:space="0" w:color="auto"/>
                <w:right w:val="none" w:sz="0" w:space="0" w:color="auto"/>
              </w:divBdr>
            </w:div>
            <w:div w:id="256909816">
              <w:marLeft w:val="0"/>
              <w:marRight w:val="0"/>
              <w:marTop w:val="0"/>
              <w:marBottom w:val="420"/>
              <w:divBdr>
                <w:top w:val="none" w:sz="0" w:space="0" w:color="auto"/>
                <w:left w:val="none" w:sz="0" w:space="0" w:color="auto"/>
                <w:bottom w:val="none" w:sz="0" w:space="0" w:color="auto"/>
                <w:right w:val="none" w:sz="0" w:space="0" w:color="auto"/>
              </w:divBdr>
            </w:div>
            <w:div w:id="1257523424">
              <w:marLeft w:val="0"/>
              <w:marRight w:val="0"/>
              <w:marTop w:val="0"/>
              <w:marBottom w:val="420"/>
              <w:divBdr>
                <w:top w:val="none" w:sz="0" w:space="0" w:color="auto"/>
                <w:left w:val="none" w:sz="0" w:space="0" w:color="auto"/>
                <w:bottom w:val="none" w:sz="0" w:space="0" w:color="auto"/>
                <w:right w:val="none" w:sz="0" w:space="0" w:color="auto"/>
              </w:divBdr>
            </w:div>
            <w:div w:id="146835118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99856092">
      <w:bodyDiv w:val="1"/>
      <w:marLeft w:val="0"/>
      <w:marRight w:val="0"/>
      <w:marTop w:val="0"/>
      <w:marBottom w:val="0"/>
      <w:divBdr>
        <w:top w:val="none" w:sz="0" w:space="0" w:color="auto"/>
        <w:left w:val="none" w:sz="0" w:space="0" w:color="auto"/>
        <w:bottom w:val="none" w:sz="0" w:space="0" w:color="auto"/>
        <w:right w:val="none" w:sz="0" w:space="0" w:color="auto"/>
      </w:divBdr>
    </w:div>
    <w:div w:id="1663005261">
      <w:bodyDiv w:val="1"/>
      <w:marLeft w:val="0"/>
      <w:marRight w:val="0"/>
      <w:marTop w:val="0"/>
      <w:marBottom w:val="0"/>
      <w:divBdr>
        <w:top w:val="none" w:sz="0" w:space="0" w:color="auto"/>
        <w:left w:val="none" w:sz="0" w:space="0" w:color="auto"/>
        <w:bottom w:val="none" w:sz="0" w:space="0" w:color="auto"/>
        <w:right w:val="none" w:sz="0" w:space="0" w:color="auto"/>
      </w:divBdr>
    </w:div>
    <w:div w:id="18473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ngaroringofficial/" TargetMode="Externa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k@adatsolyom.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hungaroring.hu" TargetMode="External"/><Relationship Id="rId5" Type="http://schemas.openxmlformats.org/officeDocument/2006/relationships/webSettings" Target="webSettings.xml"/><Relationship Id="rId15" Type="http://schemas.openxmlformats.org/officeDocument/2006/relationships/hyperlink" Target="http://birosag.hu/ugyfelkapcsolati-portal/illetekessegkereso" TargetMode="External"/><Relationship Id="rId10" Type="http://schemas.openxmlformats.org/officeDocument/2006/relationships/hyperlink" Target="mailto:cocacola@mito.hu" TargetMode="External"/><Relationship Id="rId4" Type="http://schemas.openxmlformats.org/officeDocument/2006/relationships/settings" Target="settings.xml"/><Relationship Id="rId9" Type="http://schemas.openxmlformats.org/officeDocument/2006/relationships/hyperlink" Target="mailto:cocacola@mito.hu" TargetMode="External"/><Relationship Id="rId14" Type="http://schemas.openxmlformats.org/officeDocument/2006/relationships/hyperlink" Target="mailto:sales@hungaror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7100-32CB-4B5B-9F19-946A1275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17250</Characters>
  <Application>Microsoft Office Word</Application>
  <DocSecurity>0</DocSecurity>
  <Lines>143</Lines>
  <Paragraphs>39</Paragraphs>
  <ScaleCrop>false</ScaleCrop>
  <HeadingPairs>
    <vt:vector size="4" baseType="variant">
      <vt:variant>
        <vt:lpstr>Cím</vt:lpstr>
      </vt:variant>
      <vt:variant>
        <vt:i4>1</vt:i4>
      </vt:variant>
      <vt:variant>
        <vt:lpstr>Címsorok</vt:lpstr>
      </vt:variant>
      <vt:variant>
        <vt:i4>5</vt:i4>
      </vt:variant>
    </vt:vector>
  </HeadingPairs>
  <TitlesOfParts>
    <vt:vector size="6" baseType="lpstr">
      <vt:lpstr/>
      <vt:lpstr>        </vt:lpstr>
      <vt:lpstr>        I.</vt:lpstr>
      <vt:lpstr>        Részvételi- és Játékszabályzat</vt:lpstr>
      <vt:lpstr>        „Sétálj egyet a Hungaroringen!” című játékhoz</vt:lpstr>
      <vt: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Kinga</dc:creator>
  <cp:keywords/>
  <dc:description/>
  <cp:lastModifiedBy>Kiss Kinga</cp:lastModifiedBy>
  <cp:revision>2</cp:revision>
  <cp:lastPrinted>2021-02-04T05:54:00Z</cp:lastPrinted>
  <dcterms:created xsi:type="dcterms:W3CDTF">2021-10-17T16:58:00Z</dcterms:created>
  <dcterms:modified xsi:type="dcterms:W3CDTF">2021-10-17T16:58:00Z</dcterms:modified>
</cp:coreProperties>
</file>